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2A9E" w:rsidRPr="005764D8" w:rsidRDefault="00D51BE2" w:rsidP="005764D8">
      <w:pPr>
        <w:pStyle w:val="IQB-Aufgabentitel"/>
        <w:spacing w:after="120"/>
        <w:rPr>
          <w:rFonts w:cs="Arial"/>
          <w:szCs w:val="28"/>
        </w:rPr>
      </w:pPr>
      <w:r w:rsidRPr="005764D8">
        <w:rPr>
          <w:rFonts w:cs="Arial"/>
          <w:szCs w:val="28"/>
        </w:rPr>
        <w:t xml:space="preserve">Didaktische </w:t>
      </w:r>
      <w:r w:rsidR="0013657B">
        <w:rPr>
          <w:rFonts w:cs="Arial"/>
          <w:szCs w:val="28"/>
        </w:rPr>
        <w:t>Kommentierung</w:t>
      </w:r>
      <w:bookmarkStart w:id="0" w:name="_GoBack"/>
      <w:bookmarkEnd w:id="0"/>
      <w:r w:rsidRPr="005764D8">
        <w:rPr>
          <w:rFonts w:cs="Arial"/>
          <w:szCs w:val="28"/>
        </w:rPr>
        <w:t xml:space="preserve">: </w:t>
      </w:r>
      <w:r w:rsidR="00E23CEE" w:rsidRPr="005764D8">
        <w:rPr>
          <w:rFonts w:cs="Arial"/>
          <w:szCs w:val="28"/>
        </w:rPr>
        <w:t>Aufgabe</w:t>
      </w:r>
      <w:r w:rsidRPr="005764D8">
        <w:rPr>
          <w:rFonts w:cs="Arial"/>
          <w:szCs w:val="28"/>
        </w:rPr>
        <w:t xml:space="preserve"> </w:t>
      </w:r>
      <w:r w:rsidR="00E23CEE" w:rsidRPr="005764D8">
        <w:rPr>
          <w:rFonts w:cs="Arial"/>
          <w:szCs w:val="28"/>
        </w:rPr>
        <w:t>Gleichung finden 1</w:t>
      </w:r>
    </w:p>
    <w:p w:rsidR="005764D8" w:rsidRPr="005764D8" w:rsidRDefault="005764D8" w:rsidP="005764D8">
      <w:pPr>
        <w:pStyle w:val="IQB-Aufgabentitel"/>
        <w:spacing w:after="120"/>
        <w:rPr>
          <w:rFonts w:cs="Arial"/>
          <w:sz w:val="22"/>
          <w:szCs w:val="22"/>
        </w:rPr>
      </w:pPr>
    </w:p>
    <w:p w:rsidR="00D51BE2" w:rsidRPr="005764D8" w:rsidRDefault="00D51BE2" w:rsidP="005764D8">
      <w:pPr>
        <w:pStyle w:val="IQB-Aufgabentitel"/>
        <w:spacing w:after="120"/>
        <w:rPr>
          <w:rFonts w:cs="Arial"/>
          <w:b/>
          <w:sz w:val="22"/>
          <w:szCs w:val="22"/>
        </w:rPr>
      </w:pPr>
      <w:r w:rsidRPr="005764D8">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3543"/>
        <w:gridCol w:w="3543"/>
      </w:tblGrid>
      <w:tr w:rsidR="00A32A9E" w:rsidRPr="005764D8">
        <w:tc>
          <w:tcPr>
            <w:tcW w:w="2040" w:type="dxa"/>
            <w:vAlign w:val="center"/>
          </w:tcPr>
          <w:p w:rsidR="00A32A9E" w:rsidRPr="005764D8" w:rsidRDefault="00E23CEE" w:rsidP="005764D8">
            <w:pPr>
              <w:pStyle w:val="IQB-Merkmal"/>
              <w:spacing w:before="0" w:after="120"/>
              <w:rPr>
                <w:rFonts w:cs="Arial"/>
                <w:sz w:val="20"/>
                <w:szCs w:val="20"/>
              </w:rPr>
            </w:pPr>
            <w:r w:rsidRPr="005764D8">
              <w:rPr>
                <w:rFonts w:cs="Arial"/>
                <w:sz w:val="20"/>
                <w:szCs w:val="20"/>
              </w:rPr>
              <w:t>Leitidee</w:t>
            </w:r>
          </w:p>
        </w:tc>
        <w:tc>
          <w:tcPr>
            <w:tcW w:w="7086" w:type="dxa"/>
            <w:gridSpan w:val="2"/>
          </w:tcPr>
          <w:p w:rsidR="00A32A9E" w:rsidRPr="005764D8" w:rsidRDefault="00E23CEE" w:rsidP="005764D8">
            <w:pPr>
              <w:pStyle w:val="IQB-Merkmalswert"/>
              <w:spacing w:before="0" w:after="120"/>
              <w:rPr>
                <w:rFonts w:cs="Arial"/>
                <w:sz w:val="20"/>
                <w:szCs w:val="20"/>
              </w:rPr>
            </w:pPr>
            <w:r w:rsidRPr="005764D8">
              <w:rPr>
                <w:rFonts w:cs="Arial"/>
                <w:sz w:val="20"/>
                <w:szCs w:val="20"/>
              </w:rPr>
              <w:t>Muster und Strukturen</w:t>
            </w:r>
          </w:p>
        </w:tc>
      </w:tr>
      <w:tr w:rsidR="00A32A9E" w:rsidRPr="005764D8">
        <w:tc>
          <w:tcPr>
            <w:tcW w:w="2040" w:type="dxa"/>
          </w:tcPr>
          <w:p w:rsidR="00A32A9E" w:rsidRPr="005764D8" w:rsidRDefault="00E23CEE" w:rsidP="005764D8">
            <w:pPr>
              <w:pStyle w:val="IQB-Merkmal"/>
              <w:spacing w:before="0" w:after="120"/>
              <w:rPr>
                <w:rFonts w:cs="Arial"/>
                <w:sz w:val="20"/>
                <w:szCs w:val="20"/>
              </w:rPr>
            </w:pPr>
            <w:r w:rsidRPr="005764D8">
              <w:rPr>
                <w:rFonts w:cs="Arial"/>
                <w:sz w:val="20"/>
                <w:szCs w:val="20"/>
              </w:rPr>
              <w:t>Aufgabenmerkmale</w:t>
            </w:r>
          </w:p>
        </w:tc>
        <w:tc>
          <w:tcPr>
            <w:tcW w:w="3543" w:type="dxa"/>
          </w:tcPr>
          <w:p w:rsidR="00A32A9E" w:rsidRPr="005764D8" w:rsidRDefault="00E23CEE" w:rsidP="005764D8">
            <w:pPr>
              <w:pStyle w:val="IQB-Merkmalswert"/>
              <w:spacing w:before="0" w:after="120"/>
              <w:rPr>
                <w:rFonts w:cs="Arial"/>
                <w:sz w:val="20"/>
                <w:szCs w:val="20"/>
              </w:rPr>
            </w:pPr>
            <w:r w:rsidRPr="005764D8">
              <w:rPr>
                <w:rFonts w:cs="Arial"/>
                <w:sz w:val="20"/>
                <w:szCs w:val="20"/>
              </w:rPr>
              <w:t>1</w:t>
            </w:r>
          </w:p>
        </w:tc>
        <w:tc>
          <w:tcPr>
            <w:tcW w:w="3543" w:type="dxa"/>
          </w:tcPr>
          <w:p w:rsidR="00A32A9E" w:rsidRPr="005764D8" w:rsidRDefault="00E23CEE" w:rsidP="005764D8">
            <w:pPr>
              <w:pStyle w:val="IQB-Merkmalswert"/>
              <w:spacing w:before="0" w:after="120"/>
              <w:rPr>
                <w:rFonts w:cs="Arial"/>
                <w:sz w:val="20"/>
                <w:szCs w:val="20"/>
              </w:rPr>
            </w:pPr>
            <w:r w:rsidRPr="005764D8">
              <w:rPr>
                <w:rFonts w:cs="Arial"/>
                <w:sz w:val="20"/>
                <w:szCs w:val="20"/>
              </w:rPr>
              <w:t>2</w:t>
            </w:r>
          </w:p>
        </w:tc>
      </w:tr>
      <w:tr w:rsidR="00A32A9E" w:rsidRPr="005764D8">
        <w:tc>
          <w:tcPr>
            <w:tcW w:w="2040" w:type="dxa"/>
            <w:vAlign w:val="center"/>
          </w:tcPr>
          <w:p w:rsidR="00A32A9E" w:rsidRPr="005764D8" w:rsidRDefault="00E23CEE" w:rsidP="005764D8">
            <w:pPr>
              <w:pStyle w:val="IQB-Merkmal"/>
              <w:spacing w:before="0" w:after="120"/>
              <w:rPr>
                <w:rFonts w:cs="Arial"/>
                <w:sz w:val="20"/>
                <w:szCs w:val="20"/>
              </w:rPr>
            </w:pPr>
            <w:r w:rsidRPr="005764D8">
              <w:rPr>
                <w:rFonts w:cs="Arial"/>
                <w:sz w:val="20"/>
                <w:szCs w:val="20"/>
              </w:rPr>
              <w:t>Bildungsstandard/s - Allgemeine Kompetenzen</w:t>
            </w:r>
          </w:p>
        </w:tc>
        <w:tc>
          <w:tcPr>
            <w:tcW w:w="3543" w:type="dxa"/>
          </w:tcPr>
          <w:p w:rsidR="00A32A9E" w:rsidRPr="005764D8" w:rsidRDefault="00E23CEE" w:rsidP="005764D8">
            <w:pPr>
              <w:pStyle w:val="IQB-Merkmalswert"/>
              <w:spacing w:before="0" w:after="120"/>
              <w:rPr>
                <w:rFonts w:cs="Arial"/>
                <w:sz w:val="20"/>
                <w:szCs w:val="20"/>
              </w:rPr>
            </w:pPr>
            <w:r w:rsidRPr="005764D8">
              <w:rPr>
                <w:rFonts w:cs="Arial"/>
                <w:sz w:val="20"/>
                <w:szCs w:val="20"/>
              </w:rPr>
              <w:t>eine Darstellung in eine andere übertragen</w:t>
            </w:r>
          </w:p>
        </w:tc>
        <w:tc>
          <w:tcPr>
            <w:tcW w:w="3543" w:type="dxa"/>
          </w:tcPr>
          <w:p w:rsidR="00A32A9E" w:rsidRPr="005764D8" w:rsidRDefault="00E23CEE" w:rsidP="005764D8">
            <w:pPr>
              <w:pStyle w:val="IQB-Merkmalswert"/>
              <w:spacing w:before="0" w:after="120"/>
              <w:rPr>
                <w:rFonts w:cs="Arial"/>
                <w:sz w:val="20"/>
                <w:szCs w:val="20"/>
              </w:rPr>
            </w:pPr>
            <w:r w:rsidRPr="005764D8">
              <w:rPr>
                <w:rFonts w:cs="Arial"/>
                <w:sz w:val="20"/>
                <w:szCs w:val="20"/>
              </w:rPr>
              <w:t>eine Darstellung in eine andere übertragen</w:t>
            </w:r>
          </w:p>
        </w:tc>
      </w:tr>
      <w:tr w:rsidR="00A32A9E" w:rsidRPr="005764D8">
        <w:tc>
          <w:tcPr>
            <w:tcW w:w="2040" w:type="dxa"/>
            <w:vAlign w:val="center"/>
          </w:tcPr>
          <w:p w:rsidR="00A32A9E" w:rsidRPr="005764D8" w:rsidRDefault="00E23CEE" w:rsidP="005764D8">
            <w:pPr>
              <w:pStyle w:val="IQB-Merkmal"/>
              <w:spacing w:before="0" w:after="120"/>
              <w:rPr>
                <w:rFonts w:cs="Arial"/>
                <w:sz w:val="20"/>
                <w:szCs w:val="20"/>
              </w:rPr>
            </w:pPr>
            <w:r w:rsidRPr="005764D8">
              <w:rPr>
                <w:rFonts w:cs="Arial"/>
                <w:sz w:val="20"/>
                <w:szCs w:val="20"/>
              </w:rPr>
              <w:t>Bildungsstandard/s - Inhaltsbezogene Kompetenzen (Leitideen)</w:t>
            </w:r>
          </w:p>
        </w:tc>
        <w:tc>
          <w:tcPr>
            <w:tcW w:w="3543" w:type="dxa"/>
          </w:tcPr>
          <w:p w:rsidR="00A32A9E" w:rsidRPr="005764D8" w:rsidRDefault="00E23CEE" w:rsidP="005764D8">
            <w:pPr>
              <w:pStyle w:val="IQB-Merkmalswert"/>
              <w:spacing w:before="0" w:after="120"/>
              <w:rPr>
                <w:rFonts w:cs="Arial"/>
                <w:sz w:val="20"/>
                <w:szCs w:val="20"/>
              </w:rPr>
            </w:pPr>
            <w:r w:rsidRPr="005764D8">
              <w:rPr>
                <w:rFonts w:cs="Arial"/>
                <w:sz w:val="20"/>
                <w:szCs w:val="20"/>
              </w:rPr>
              <w:t>Gesetzmäßigkeiten in geometrischen und arithmetischen Mustern (z. B. in Zahlenfolgen oder strukturierten Aufgabenfolgen) erkennen, beschreiben und fortsetzen</w:t>
            </w:r>
          </w:p>
        </w:tc>
        <w:tc>
          <w:tcPr>
            <w:tcW w:w="3543" w:type="dxa"/>
          </w:tcPr>
          <w:p w:rsidR="00A32A9E" w:rsidRPr="005764D8" w:rsidRDefault="00E23CEE" w:rsidP="005764D8">
            <w:pPr>
              <w:pStyle w:val="IQB-Merkmalswert"/>
              <w:spacing w:before="0" w:after="120"/>
              <w:rPr>
                <w:rFonts w:cs="Arial"/>
                <w:sz w:val="20"/>
                <w:szCs w:val="20"/>
              </w:rPr>
            </w:pPr>
            <w:r w:rsidRPr="005764D8">
              <w:rPr>
                <w:rFonts w:cs="Arial"/>
                <w:sz w:val="20"/>
                <w:szCs w:val="20"/>
              </w:rPr>
              <w:t>Gesetzmäßigkeiten in geometrischen und arithmetischen Mustern (z. B. in Zahlenfolgen oder strukturierten Aufgabenfolgen) erkennen, beschreiben und fortsetzen</w:t>
            </w:r>
          </w:p>
        </w:tc>
      </w:tr>
      <w:tr w:rsidR="00A32A9E" w:rsidRPr="005764D8">
        <w:tc>
          <w:tcPr>
            <w:tcW w:w="2040" w:type="dxa"/>
            <w:vAlign w:val="center"/>
          </w:tcPr>
          <w:p w:rsidR="00A32A9E" w:rsidRPr="005764D8" w:rsidRDefault="00E23CEE" w:rsidP="005764D8">
            <w:pPr>
              <w:pStyle w:val="IQB-Merkmal"/>
              <w:spacing w:before="0" w:after="120"/>
              <w:rPr>
                <w:rFonts w:cs="Arial"/>
                <w:sz w:val="20"/>
                <w:szCs w:val="20"/>
              </w:rPr>
            </w:pPr>
            <w:r w:rsidRPr="005764D8">
              <w:rPr>
                <w:rFonts w:cs="Arial"/>
                <w:sz w:val="20"/>
                <w:szCs w:val="20"/>
              </w:rPr>
              <w:t>Kompetenzstufe</w:t>
            </w:r>
          </w:p>
        </w:tc>
        <w:tc>
          <w:tcPr>
            <w:tcW w:w="3543" w:type="dxa"/>
          </w:tcPr>
          <w:p w:rsidR="00A32A9E" w:rsidRPr="005764D8" w:rsidRDefault="00E23CEE" w:rsidP="005764D8">
            <w:pPr>
              <w:pStyle w:val="IQB-Merkmalswert"/>
              <w:spacing w:before="0" w:after="120"/>
              <w:rPr>
                <w:rFonts w:cs="Arial"/>
                <w:sz w:val="20"/>
                <w:szCs w:val="20"/>
              </w:rPr>
            </w:pPr>
            <w:r w:rsidRPr="005764D8">
              <w:rPr>
                <w:rFonts w:cs="Arial"/>
                <w:sz w:val="20"/>
                <w:szCs w:val="20"/>
              </w:rPr>
              <w:t>I</w:t>
            </w:r>
          </w:p>
        </w:tc>
        <w:tc>
          <w:tcPr>
            <w:tcW w:w="3543" w:type="dxa"/>
          </w:tcPr>
          <w:p w:rsidR="00A32A9E" w:rsidRPr="005764D8" w:rsidRDefault="00E23CEE" w:rsidP="005764D8">
            <w:pPr>
              <w:pStyle w:val="IQB-Merkmalswert"/>
              <w:spacing w:before="0" w:after="120"/>
              <w:rPr>
                <w:rFonts w:cs="Arial"/>
                <w:sz w:val="20"/>
                <w:szCs w:val="20"/>
              </w:rPr>
            </w:pPr>
            <w:r w:rsidRPr="005764D8">
              <w:rPr>
                <w:rFonts w:cs="Arial"/>
                <w:sz w:val="20"/>
                <w:szCs w:val="20"/>
              </w:rPr>
              <w:t>I</w:t>
            </w:r>
          </w:p>
        </w:tc>
      </w:tr>
      <w:tr w:rsidR="00D51BE2" w:rsidRPr="005764D8">
        <w:tc>
          <w:tcPr>
            <w:tcW w:w="2040" w:type="dxa"/>
            <w:vAlign w:val="center"/>
          </w:tcPr>
          <w:p w:rsidR="00D51BE2" w:rsidRPr="005764D8" w:rsidRDefault="00D51BE2" w:rsidP="005764D8">
            <w:pPr>
              <w:pStyle w:val="IQB-Merkmal"/>
              <w:spacing w:before="0" w:after="120"/>
              <w:rPr>
                <w:rFonts w:cs="Arial"/>
                <w:sz w:val="20"/>
                <w:szCs w:val="20"/>
              </w:rPr>
            </w:pPr>
            <w:r w:rsidRPr="005764D8">
              <w:rPr>
                <w:rFonts w:cs="Arial"/>
                <w:sz w:val="20"/>
                <w:szCs w:val="20"/>
              </w:rPr>
              <w:t>Anforderungsbereich</w:t>
            </w:r>
          </w:p>
        </w:tc>
        <w:tc>
          <w:tcPr>
            <w:tcW w:w="3543" w:type="dxa"/>
          </w:tcPr>
          <w:p w:rsidR="00D51BE2" w:rsidRPr="005764D8" w:rsidRDefault="00D51BE2" w:rsidP="005764D8">
            <w:pPr>
              <w:pStyle w:val="IQB-Merkmalswert"/>
              <w:spacing w:before="0" w:after="120"/>
              <w:rPr>
                <w:rFonts w:cs="Arial"/>
                <w:sz w:val="20"/>
                <w:szCs w:val="20"/>
              </w:rPr>
            </w:pPr>
            <w:r w:rsidRPr="005764D8">
              <w:rPr>
                <w:rFonts w:cs="Arial"/>
                <w:sz w:val="20"/>
                <w:szCs w:val="20"/>
              </w:rPr>
              <w:t>Zusammenhänge herstellen (II)</w:t>
            </w:r>
          </w:p>
        </w:tc>
        <w:tc>
          <w:tcPr>
            <w:tcW w:w="3543" w:type="dxa"/>
          </w:tcPr>
          <w:p w:rsidR="00D51BE2" w:rsidRPr="005764D8" w:rsidRDefault="00D51BE2" w:rsidP="005764D8">
            <w:pPr>
              <w:pStyle w:val="IQB-Merkmalswert"/>
              <w:spacing w:before="0" w:after="120"/>
              <w:rPr>
                <w:rFonts w:cs="Arial"/>
                <w:sz w:val="20"/>
                <w:szCs w:val="20"/>
              </w:rPr>
            </w:pPr>
            <w:r w:rsidRPr="005764D8">
              <w:rPr>
                <w:rFonts w:cs="Arial"/>
                <w:sz w:val="20"/>
                <w:szCs w:val="20"/>
              </w:rPr>
              <w:t>Zusammenhänge herstellen (II)</w:t>
            </w:r>
          </w:p>
        </w:tc>
      </w:tr>
    </w:tbl>
    <w:p w:rsidR="005764D8" w:rsidRPr="005764D8" w:rsidRDefault="005764D8" w:rsidP="005764D8">
      <w:pPr>
        <w:spacing w:after="120"/>
        <w:rPr>
          <w:rFonts w:ascii="Arial" w:hAnsi="Arial" w:cs="Arial"/>
          <w:sz w:val="22"/>
          <w:szCs w:val="22"/>
        </w:rPr>
      </w:pPr>
    </w:p>
    <w:p w:rsidR="005764D8" w:rsidRPr="005764D8" w:rsidRDefault="005764D8" w:rsidP="005764D8">
      <w:pPr>
        <w:spacing w:after="120"/>
        <w:rPr>
          <w:rFonts w:ascii="Arial" w:hAnsi="Arial" w:cs="Arial"/>
          <w:b/>
          <w:sz w:val="22"/>
          <w:szCs w:val="22"/>
        </w:rPr>
      </w:pPr>
      <w:r w:rsidRPr="005764D8">
        <w:rPr>
          <w:rFonts w:ascii="Arial" w:hAnsi="Arial" w:cs="Arial"/>
          <w:b/>
          <w:sz w:val="22"/>
          <w:szCs w:val="22"/>
        </w:rPr>
        <w:t>Hinweise zur Bearbeitung</w:t>
      </w:r>
    </w:p>
    <w:p w:rsidR="005764D8" w:rsidRPr="005764D8" w:rsidRDefault="005764D8" w:rsidP="005764D8">
      <w:pPr>
        <w:spacing w:after="120"/>
        <w:rPr>
          <w:rFonts w:ascii="Arial" w:hAnsi="Arial" w:cs="Arial"/>
          <w:sz w:val="22"/>
          <w:szCs w:val="22"/>
        </w:rPr>
      </w:pPr>
      <w:r w:rsidRPr="005764D8">
        <w:rPr>
          <w:rFonts w:ascii="Arial" w:hAnsi="Arial" w:cs="Arial"/>
          <w:sz w:val="22"/>
          <w:szCs w:val="22"/>
        </w:rPr>
        <w:t xml:space="preserve">Arithmetische und geometrische Reihen entstehen aus Folgen, bei denen die Differenz von einem Glied zum nächsten eine Regelmäßigkeit aufweist. </w:t>
      </w:r>
    </w:p>
    <w:p w:rsidR="005764D8" w:rsidRPr="005764D8" w:rsidRDefault="005764D8" w:rsidP="005764D8">
      <w:pPr>
        <w:spacing w:after="120"/>
        <w:rPr>
          <w:rFonts w:ascii="Arial" w:hAnsi="Arial" w:cs="Arial"/>
          <w:sz w:val="22"/>
          <w:szCs w:val="22"/>
        </w:rPr>
      </w:pPr>
      <w:r w:rsidRPr="005764D8">
        <w:rPr>
          <w:rFonts w:ascii="Arial" w:hAnsi="Arial" w:cs="Arial"/>
          <w:sz w:val="22"/>
          <w:szCs w:val="22"/>
        </w:rPr>
        <w:t xml:space="preserve">In beiden Teilaufgaben geht es um die Erstellung der Gleichung, die aus dem Kontext der jeweiligen Musterfolge – einmal aufsteigend, einmal abnehmend – herausgearbeitet werden muss. </w:t>
      </w:r>
    </w:p>
    <w:p w:rsidR="005764D8" w:rsidRPr="005764D8" w:rsidRDefault="005764D8" w:rsidP="005764D8">
      <w:pPr>
        <w:spacing w:after="120"/>
        <w:rPr>
          <w:rFonts w:ascii="Arial" w:hAnsi="Arial" w:cs="Arial"/>
          <w:sz w:val="22"/>
          <w:szCs w:val="22"/>
        </w:rPr>
      </w:pPr>
      <w:r w:rsidRPr="005764D8">
        <w:rPr>
          <w:rFonts w:ascii="Arial" w:hAnsi="Arial" w:cs="Arial"/>
          <w:sz w:val="22"/>
          <w:szCs w:val="22"/>
        </w:rPr>
        <w:t>In der Teilaufgabe a) geht es um die Addition der Anzahl der schwarzen Dreiecke mit der Anzahl der weißen Dreiecke (6 + 10 = 16).</w:t>
      </w:r>
    </w:p>
    <w:p w:rsidR="005764D8" w:rsidRDefault="005764D8" w:rsidP="005764D8">
      <w:pPr>
        <w:spacing w:after="120"/>
        <w:rPr>
          <w:rFonts w:ascii="Arial" w:hAnsi="Arial" w:cs="Arial"/>
          <w:sz w:val="22"/>
          <w:szCs w:val="22"/>
        </w:rPr>
      </w:pPr>
      <w:r w:rsidRPr="005764D8">
        <w:rPr>
          <w:rFonts w:ascii="Arial" w:hAnsi="Arial" w:cs="Arial"/>
          <w:sz w:val="22"/>
          <w:szCs w:val="22"/>
        </w:rPr>
        <w:t>In der Teilaufgabe b) geht es wieder um die Addition – hier der Anzahl der schwarzen Quadrate mit der Anzahl der weißen Quadrate (4 + 12 = 16).</w:t>
      </w:r>
    </w:p>
    <w:p w:rsidR="004674C7" w:rsidRPr="005764D8" w:rsidRDefault="004674C7" w:rsidP="005764D8">
      <w:pPr>
        <w:spacing w:after="120"/>
        <w:rPr>
          <w:rFonts w:ascii="Arial" w:hAnsi="Arial" w:cs="Arial"/>
          <w:sz w:val="22"/>
          <w:szCs w:val="22"/>
        </w:rPr>
      </w:pPr>
    </w:p>
    <w:p w:rsidR="005764D8" w:rsidRPr="004674C7" w:rsidRDefault="005764D8" w:rsidP="005764D8">
      <w:pPr>
        <w:spacing w:after="120"/>
        <w:rPr>
          <w:rFonts w:ascii="Arial" w:hAnsi="Arial" w:cs="Arial"/>
          <w:b/>
          <w:sz w:val="22"/>
          <w:szCs w:val="22"/>
        </w:rPr>
      </w:pPr>
      <w:r w:rsidRPr="004674C7">
        <w:rPr>
          <w:rFonts w:ascii="Arial" w:hAnsi="Arial" w:cs="Arial"/>
          <w:b/>
          <w:sz w:val="22"/>
          <w:szCs w:val="22"/>
        </w:rPr>
        <w:t>Mögliche Schwierigkeiten</w:t>
      </w:r>
    </w:p>
    <w:p w:rsidR="005764D8" w:rsidRDefault="005764D8" w:rsidP="005764D8">
      <w:pPr>
        <w:spacing w:after="120"/>
        <w:rPr>
          <w:rFonts w:ascii="Arial" w:hAnsi="Arial" w:cs="Arial"/>
          <w:sz w:val="22"/>
          <w:szCs w:val="22"/>
        </w:rPr>
      </w:pPr>
      <w:r w:rsidRPr="005764D8">
        <w:rPr>
          <w:rFonts w:ascii="Arial" w:hAnsi="Arial" w:cs="Arial"/>
          <w:sz w:val="22"/>
          <w:szCs w:val="22"/>
        </w:rPr>
        <w:t>In beiden Teilaufgaben besteht die Möglichkeit, die Anzahl der jeweiligen geometrischen, farblich unterschiedlichen Formen auszuzählen. Bei der Verschriftlichung der Gleichung ist nur darauf zu achten, in welcher Reihenfolge die Summanden geschrieben werden müssen, damit die Gleichungen zu den in der Musterreihe geschriebenen Gleichungen korrespondieren.</w:t>
      </w:r>
    </w:p>
    <w:p w:rsidR="005764D8" w:rsidRPr="005764D8" w:rsidRDefault="005764D8" w:rsidP="005764D8">
      <w:pPr>
        <w:spacing w:after="120"/>
        <w:rPr>
          <w:rFonts w:ascii="Arial" w:hAnsi="Arial" w:cs="Arial"/>
          <w:sz w:val="22"/>
          <w:szCs w:val="22"/>
        </w:rPr>
      </w:pPr>
    </w:p>
    <w:p w:rsidR="005764D8" w:rsidRPr="005764D8" w:rsidRDefault="005764D8" w:rsidP="005764D8">
      <w:pPr>
        <w:spacing w:after="120"/>
        <w:rPr>
          <w:rFonts w:ascii="Arial" w:hAnsi="Arial" w:cs="Arial"/>
          <w:b/>
          <w:sz w:val="22"/>
          <w:szCs w:val="22"/>
        </w:rPr>
      </w:pPr>
      <w:r w:rsidRPr="005764D8">
        <w:rPr>
          <w:rFonts w:ascii="Arial" w:hAnsi="Arial" w:cs="Arial"/>
          <w:b/>
          <w:sz w:val="22"/>
          <w:szCs w:val="22"/>
        </w:rPr>
        <w:t>Weiterarbeit und Förderung</w:t>
      </w:r>
    </w:p>
    <w:p w:rsidR="005764D8" w:rsidRPr="005764D8" w:rsidRDefault="005764D8" w:rsidP="005764D8">
      <w:pPr>
        <w:spacing w:after="120"/>
        <w:rPr>
          <w:rFonts w:ascii="Arial" w:hAnsi="Arial" w:cs="Arial"/>
          <w:sz w:val="22"/>
          <w:szCs w:val="22"/>
        </w:rPr>
      </w:pPr>
      <w:r w:rsidRPr="005764D8">
        <w:rPr>
          <w:rFonts w:ascii="Arial" w:hAnsi="Arial" w:cs="Arial"/>
          <w:sz w:val="22"/>
          <w:szCs w:val="22"/>
        </w:rPr>
        <w:t>Beide Musterfolgen bieten ein hohes Potential, sich mit Entdeckungen, Verbalisierungen und Begründungen über die Regelmäßigkeiten auseinanderzusetzen.</w:t>
      </w:r>
    </w:p>
    <w:p w:rsidR="005764D8" w:rsidRPr="00E23CEE" w:rsidRDefault="005764D8" w:rsidP="005764D8">
      <w:pPr>
        <w:spacing w:after="120"/>
        <w:rPr>
          <w:rFonts w:ascii="Arial" w:hAnsi="Arial" w:cs="Arial"/>
          <w:i/>
          <w:sz w:val="22"/>
          <w:szCs w:val="22"/>
        </w:rPr>
      </w:pPr>
      <w:r w:rsidRPr="00E23CEE">
        <w:rPr>
          <w:rFonts w:ascii="Arial" w:hAnsi="Arial" w:cs="Arial"/>
          <w:i/>
          <w:sz w:val="22"/>
          <w:szCs w:val="22"/>
        </w:rPr>
        <w:t>Aufgabenbeispiele:</w:t>
      </w:r>
    </w:p>
    <w:p w:rsidR="005764D8" w:rsidRPr="00D8581D" w:rsidRDefault="005764D8" w:rsidP="00D8581D">
      <w:pPr>
        <w:pStyle w:val="Listenabsatz"/>
        <w:numPr>
          <w:ilvl w:val="0"/>
          <w:numId w:val="3"/>
        </w:numPr>
        <w:spacing w:after="120"/>
        <w:rPr>
          <w:rFonts w:ascii="Arial" w:hAnsi="Arial" w:cs="Arial"/>
          <w:sz w:val="22"/>
          <w:szCs w:val="22"/>
        </w:rPr>
      </w:pPr>
      <w:r w:rsidRPr="00D8581D">
        <w:rPr>
          <w:rFonts w:ascii="Arial" w:hAnsi="Arial" w:cs="Arial"/>
          <w:sz w:val="22"/>
          <w:szCs w:val="22"/>
        </w:rPr>
        <w:t>Zeichnet die nächstgrößere Figur, beschreibt, wie ihr vorgeht und welche Veränderungen sichtbar werden.</w:t>
      </w:r>
    </w:p>
    <w:p w:rsidR="005764D8" w:rsidRPr="00D8581D" w:rsidRDefault="005764D8" w:rsidP="005764D8">
      <w:pPr>
        <w:pStyle w:val="Listenabsatz"/>
        <w:numPr>
          <w:ilvl w:val="0"/>
          <w:numId w:val="3"/>
        </w:numPr>
        <w:spacing w:after="120"/>
        <w:rPr>
          <w:rFonts w:ascii="Arial" w:hAnsi="Arial" w:cs="Arial"/>
          <w:sz w:val="22"/>
          <w:szCs w:val="22"/>
        </w:rPr>
      </w:pPr>
      <w:r w:rsidRPr="00D8581D">
        <w:rPr>
          <w:rFonts w:ascii="Arial" w:hAnsi="Arial" w:cs="Arial"/>
          <w:sz w:val="22"/>
          <w:szCs w:val="22"/>
        </w:rPr>
        <w:t xml:space="preserve">Wie könntet ihr ohne Zeichnung die Gleichung für die nächstgrößere Figur erarbeiten? Beschreibt, wie ihr vorgeht. Fertigt eine Tabelle an. </w:t>
      </w:r>
    </w:p>
    <w:p w:rsidR="004674C7" w:rsidRDefault="005764D8" w:rsidP="005764D8">
      <w:pPr>
        <w:spacing w:after="120"/>
        <w:rPr>
          <w:rFonts w:ascii="Arial" w:hAnsi="Arial" w:cs="Arial"/>
          <w:sz w:val="22"/>
          <w:szCs w:val="22"/>
        </w:rPr>
      </w:pPr>
      <w:r w:rsidRPr="005764D8">
        <w:rPr>
          <w:rFonts w:ascii="Arial" w:hAnsi="Arial" w:cs="Arial"/>
          <w:sz w:val="22"/>
          <w:szCs w:val="22"/>
        </w:rPr>
        <w:t>Für die Teilaufgabe a) bietet es sich an, die Lernenden die Besonderheit der Summen herausarbeiten zu lassen und die Quadratzahlen in Verbindung mit dem geometrischen Muster untersuchen zu lassen.</w:t>
      </w:r>
    </w:p>
    <w:p w:rsidR="005764D8" w:rsidRPr="004674C7" w:rsidRDefault="005764D8" w:rsidP="005764D8">
      <w:pPr>
        <w:spacing w:after="120"/>
        <w:rPr>
          <w:rFonts w:ascii="Arial" w:hAnsi="Arial" w:cs="Arial"/>
          <w:sz w:val="22"/>
          <w:szCs w:val="22"/>
        </w:rPr>
      </w:pPr>
      <w:r w:rsidRPr="00E23CEE">
        <w:rPr>
          <w:rFonts w:ascii="Arial" w:hAnsi="Arial" w:cs="Arial"/>
          <w:i/>
          <w:sz w:val="22"/>
          <w:szCs w:val="22"/>
        </w:rPr>
        <w:lastRenderedPageBreak/>
        <w:t>Aufgabenbeispiele:</w:t>
      </w:r>
    </w:p>
    <w:p w:rsidR="005764D8" w:rsidRPr="00D8581D" w:rsidRDefault="005764D8" w:rsidP="00D8581D">
      <w:pPr>
        <w:pStyle w:val="Listenabsatz"/>
        <w:numPr>
          <w:ilvl w:val="0"/>
          <w:numId w:val="4"/>
        </w:numPr>
        <w:spacing w:after="120"/>
        <w:rPr>
          <w:rFonts w:ascii="Arial" w:hAnsi="Arial" w:cs="Arial"/>
          <w:sz w:val="22"/>
          <w:szCs w:val="22"/>
        </w:rPr>
      </w:pPr>
      <w:r w:rsidRPr="00D8581D">
        <w:rPr>
          <w:rFonts w:ascii="Arial" w:hAnsi="Arial" w:cs="Arial"/>
          <w:sz w:val="22"/>
          <w:szCs w:val="22"/>
        </w:rPr>
        <w:t xml:space="preserve">Wieso sind die Summen Quadratzahlen? </w:t>
      </w:r>
    </w:p>
    <w:p w:rsidR="00D8581D" w:rsidRDefault="005764D8" w:rsidP="005764D8">
      <w:pPr>
        <w:pStyle w:val="Listenabsatz"/>
        <w:numPr>
          <w:ilvl w:val="0"/>
          <w:numId w:val="4"/>
        </w:numPr>
        <w:spacing w:after="120"/>
        <w:rPr>
          <w:rFonts w:ascii="Arial" w:hAnsi="Arial" w:cs="Arial"/>
          <w:sz w:val="22"/>
          <w:szCs w:val="22"/>
        </w:rPr>
      </w:pPr>
      <w:r w:rsidRPr="00D8581D">
        <w:rPr>
          <w:rFonts w:ascii="Arial" w:hAnsi="Arial" w:cs="Arial"/>
          <w:sz w:val="22"/>
          <w:szCs w:val="22"/>
        </w:rPr>
        <w:t xml:space="preserve">Kann ich sie anhand der geometrischen Muster nachvollziehen (zerlegen, anders gruppieren) oder auch berechnen? </w:t>
      </w:r>
    </w:p>
    <w:p w:rsidR="00D8581D" w:rsidRDefault="005764D8" w:rsidP="005764D8">
      <w:pPr>
        <w:pStyle w:val="Listenabsatz"/>
        <w:numPr>
          <w:ilvl w:val="0"/>
          <w:numId w:val="4"/>
        </w:numPr>
        <w:spacing w:after="120"/>
        <w:rPr>
          <w:rFonts w:ascii="Arial" w:hAnsi="Arial" w:cs="Arial"/>
          <w:sz w:val="22"/>
          <w:szCs w:val="22"/>
        </w:rPr>
      </w:pPr>
      <w:r w:rsidRPr="00D8581D">
        <w:rPr>
          <w:rFonts w:ascii="Arial" w:hAnsi="Arial" w:cs="Arial"/>
          <w:sz w:val="22"/>
          <w:szCs w:val="22"/>
        </w:rPr>
        <w:t>Geben die Gleichungen Hinweise auf die Quadratzahlen?</w:t>
      </w:r>
    </w:p>
    <w:p w:rsidR="005764D8" w:rsidRDefault="005764D8" w:rsidP="005764D8">
      <w:pPr>
        <w:pStyle w:val="Listenabsatz"/>
        <w:numPr>
          <w:ilvl w:val="0"/>
          <w:numId w:val="4"/>
        </w:numPr>
        <w:spacing w:after="120"/>
        <w:rPr>
          <w:rFonts w:ascii="Arial" w:hAnsi="Arial" w:cs="Arial"/>
          <w:sz w:val="22"/>
          <w:szCs w:val="22"/>
        </w:rPr>
      </w:pPr>
      <w:r w:rsidRPr="00D8581D">
        <w:rPr>
          <w:rFonts w:ascii="Arial" w:hAnsi="Arial" w:cs="Arial"/>
          <w:sz w:val="22"/>
          <w:szCs w:val="22"/>
        </w:rPr>
        <w:t>Erstellt eine Tabelle, aus der sichtbar wird, wie die Summen sich entwickeln:</w:t>
      </w:r>
    </w:p>
    <w:p w:rsidR="00E23CEE" w:rsidRPr="00E23CEE" w:rsidRDefault="00E23CEE" w:rsidP="00E23CEE">
      <w:pPr>
        <w:pStyle w:val="Listenabsatz"/>
        <w:spacing w:after="120"/>
        <w:rPr>
          <w:rFonts w:ascii="Arial" w:hAnsi="Arial" w:cs="Arial"/>
          <w:sz w:val="20"/>
          <w:szCs w:val="20"/>
        </w:rPr>
      </w:pPr>
    </w:p>
    <w:tbl>
      <w:tblPr>
        <w:tblW w:w="926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1593"/>
        <w:gridCol w:w="1800"/>
        <w:gridCol w:w="5254"/>
      </w:tblGrid>
      <w:tr w:rsidR="00E23CEE" w:rsidRPr="00E23CEE" w:rsidTr="00E23CEE">
        <w:tc>
          <w:tcPr>
            <w:tcW w:w="618" w:type="dxa"/>
            <w:shd w:val="clear" w:color="auto" w:fill="auto"/>
            <w:vAlign w:val="center"/>
          </w:tcPr>
          <w:p w:rsidR="00E23CEE" w:rsidRPr="00E23CEE" w:rsidRDefault="00E23CEE" w:rsidP="00A73BC6">
            <w:pPr>
              <w:pStyle w:val="DidKomTabellenbeschriftung"/>
              <w:widowControl w:val="0"/>
              <w:rPr>
                <w:sz w:val="18"/>
                <w:szCs w:val="18"/>
              </w:rPr>
            </w:pPr>
            <w:r w:rsidRPr="00E23CEE">
              <w:rPr>
                <w:sz w:val="18"/>
                <w:szCs w:val="18"/>
              </w:rPr>
              <w:t>Nr.</w:t>
            </w:r>
          </w:p>
        </w:tc>
        <w:tc>
          <w:tcPr>
            <w:tcW w:w="1593" w:type="dxa"/>
            <w:shd w:val="clear" w:color="auto" w:fill="auto"/>
            <w:vAlign w:val="center"/>
          </w:tcPr>
          <w:p w:rsidR="00E23CEE" w:rsidRPr="00E23CEE" w:rsidRDefault="00E23CEE" w:rsidP="00A73BC6">
            <w:pPr>
              <w:pStyle w:val="DidKomTabellenbeschriftung"/>
              <w:widowControl w:val="0"/>
              <w:rPr>
                <w:sz w:val="18"/>
                <w:szCs w:val="18"/>
              </w:rPr>
            </w:pPr>
            <w:r w:rsidRPr="00E23CEE">
              <w:rPr>
                <w:sz w:val="18"/>
                <w:szCs w:val="18"/>
              </w:rPr>
              <w:t>Anzahl der schwarzen Dreiecke</w:t>
            </w:r>
          </w:p>
        </w:tc>
        <w:tc>
          <w:tcPr>
            <w:tcW w:w="1800" w:type="dxa"/>
            <w:shd w:val="clear" w:color="auto" w:fill="auto"/>
            <w:vAlign w:val="center"/>
          </w:tcPr>
          <w:p w:rsidR="00E23CEE" w:rsidRPr="00E23CEE" w:rsidRDefault="00E23CEE" w:rsidP="00A73BC6">
            <w:pPr>
              <w:pStyle w:val="DidKomTabellenbeschriftung"/>
              <w:widowControl w:val="0"/>
              <w:rPr>
                <w:sz w:val="18"/>
                <w:szCs w:val="18"/>
              </w:rPr>
            </w:pPr>
            <w:r w:rsidRPr="00E23CEE">
              <w:rPr>
                <w:sz w:val="18"/>
                <w:szCs w:val="18"/>
              </w:rPr>
              <w:t>Anzahl der weißen Dreiecke</w:t>
            </w:r>
          </w:p>
        </w:tc>
        <w:tc>
          <w:tcPr>
            <w:tcW w:w="5254" w:type="dxa"/>
            <w:shd w:val="clear" w:color="auto" w:fill="auto"/>
            <w:vAlign w:val="center"/>
          </w:tcPr>
          <w:p w:rsidR="00E23CEE" w:rsidRPr="00E23CEE" w:rsidRDefault="00E23CEE" w:rsidP="00A73BC6">
            <w:pPr>
              <w:pStyle w:val="DidKomTabellenbeschriftung"/>
              <w:widowControl w:val="0"/>
              <w:rPr>
                <w:sz w:val="18"/>
                <w:szCs w:val="18"/>
              </w:rPr>
            </w:pPr>
            <w:r w:rsidRPr="00E23CEE">
              <w:rPr>
                <w:sz w:val="18"/>
                <w:szCs w:val="18"/>
              </w:rPr>
              <w:t>Insgesamt</w:t>
            </w:r>
          </w:p>
        </w:tc>
      </w:tr>
      <w:tr w:rsidR="00E23CEE" w:rsidRPr="00E23CEE" w:rsidTr="00E23CEE">
        <w:tc>
          <w:tcPr>
            <w:tcW w:w="618" w:type="dxa"/>
            <w:shd w:val="clear" w:color="auto" w:fill="auto"/>
          </w:tcPr>
          <w:p w:rsidR="00E23CEE" w:rsidRPr="00E23CEE" w:rsidRDefault="00E23CEE" w:rsidP="00A73BC6">
            <w:pPr>
              <w:pStyle w:val="DidKomTabellenbeschriftung"/>
              <w:widowControl w:val="0"/>
              <w:rPr>
                <w:sz w:val="18"/>
                <w:szCs w:val="18"/>
              </w:rPr>
            </w:pPr>
            <w:r w:rsidRPr="00E23CEE">
              <w:rPr>
                <w:sz w:val="18"/>
                <w:szCs w:val="18"/>
              </w:rPr>
              <w:t>1</w:t>
            </w:r>
          </w:p>
        </w:tc>
        <w:tc>
          <w:tcPr>
            <w:tcW w:w="1593" w:type="dxa"/>
            <w:shd w:val="clear" w:color="auto" w:fill="auto"/>
          </w:tcPr>
          <w:p w:rsidR="00E23CEE" w:rsidRPr="00E23CEE" w:rsidRDefault="00E23CEE" w:rsidP="00A73BC6">
            <w:pPr>
              <w:pStyle w:val="DidKomTabellenbeschriftung"/>
              <w:widowControl w:val="0"/>
              <w:rPr>
                <w:sz w:val="18"/>
                <w:szCs w:val="18"/>
              </w:rPr>
            </w:pPr>
            <w:r w:rsidRPr="00E23CEE">
              <w:rPr>
                <w:sz w:val="18"/>
                <w:szCs w:val="18"/>
              </w:rPr>
              <w:t>/</w:t>
            </w:r>
          </w:p>
        </w:tc>
        <w:tc>
          <w:tcPr>
            <w:tcW w:w="1800" w:type="dxa"/>
            <w:shd w:val="clear" w:color="auto" w:fill="auto"/>
          </w:tcPr>
          <w:p w:rsidR="00E23CEE" w:rsidRPr="00E23CEE" w:rsidRDefault="00E23CEE" w:rsidP="00A73BC6">
            <w:pPr>
              <w:pStyle w:val="DidKomTabellenbeschriftung"/>
              <w:widowControl w:val="0"/>
              <w:rPr>
                <w:sz w:val="18"/>
                <w:szCs w:val="18"/>
              </w:rPr>
            </w:pPr>
            <w:r w:rsidRPr="00E23CEE">
              <w:rPr>
                <w:sz w:val="18"/>
                <w:szCs w:val="18"/>
              </w:rPr>
              <w:t>1</w:t>
            </w:r>
          </w:p>
        </w:tc>
        <w:tc>
          <w:tcPr>
            <w:tcW w:w="5254" w:type="dxa"/>
            <w:shd w:val="clear" w:color="auto" w:fill="auto"/>
          </w:tcPr>
          <w:p w:rsidR="00E23CEE" w:rsidRPr="00E23CEE" w:rsidRDefault="00E23CEE" w:rsidP="00A73BC6">
            <w:pPr>
              <w:pStyle w:val="DidKomTabellenbeschriftung"/>
              <w:widowControl w:val="0"/>
              <w:rPr>
                <w:b/>
                <w:i/>
                <w:sz w:val="18"/>
                <w:szCs w:val="18"/>
              </w:rPr>
            </w:pPr>
            <w:r w:rsidRPr="00E23CEE">
              <w:rPr>
                <w:b/>
                <w:i/>
                <w:sz w:val="18"/>
                <w:szCs w:val="18"/>
              </w:rPr>
              <w:t>1</w:t>
            </w:r>
          </w:p>
        </w:tc>
      </w:tr>
      <w:tr w:rsidR="00E23CEE" w:rsidRPr="00E23CEE" w:rsidTr="00E23CEE">
        <w:tc>
          <w:tcPr>
            <w:tcW w:w="618" w:type="dxa"/>
            <w:shd w:val="clear" w:color="auto" w:fill="auto"/>
          </w:tcPr>
          <w:p w:rsidR="00E23CEE" w:rsidRPr="00E23CEE" w:rsidRDefault="00E23CEE" w:rsidP="00A73BC6">
            <w:pPr>
              <w:pStyle w:val="DidKomTabellenbeschriftung"/>
              <w:widowControl w:val="0"/>
              <w:rPr>
                <w:sz w:val="18"/>
                <w:szCs w:val="18"/>
              </w:rPr>
            </w:pPr>
            <w:r w:rsidRPr="00E23CEE">
              <w:rPr>
                <w:sz w:val="18"/>
                <w:szCs w:val="18"/>
              </w:rPr>
              <w:t>2</w:t>
            </w:r>
          </w:p>
        </w:tc>
        <w:tc>
          <w:tcPr>
            <w:tcW w:w="1593" w:type="dxa"/>
            <w:shd w:val="clear" w:color="auto" w:fill="auto"/>
          </w:tcPr>
          <w:p w:rsidR="00E23CEE" w:rsidRPr="00E23CEE" w:rsidRDefault="00E23CEE" w:rsidP="00A73BC6">
            <w:pPr>
              <w:pStyle w:val="DidKomTabellenbeschriftung"/>
              <w:widowControl w:val="0"/>
              <w:rPr>
                <w:color w:val="FF0000"/>
                <w:sz w:val="18"/>
                <w:szCs w:val="18"/>
              </w:rPr>
            </w:pPr>
            <w:r w:rsidRPr="00E23CEE">
              <w:rPr>
                <w:b/>
                <w:i/>
                <w:sz w:val="18"/>
                <w:szCs w:val="18"/>
              </w:rPr>
              <w:t>1</w:t>
            </w:r>
          </w:p>
        </w:tc>
        <w:tc>
          <w:tcPr>
            <w:tcW w:w="1800" w:type="dxa"/>
            <w:shd w:val="clear" w:color="auto" w:fill="auto"/>
          </w:tcPr>
          <w:p w:rsidR="00E23CEE" w:rsidRPr="00E23CEE" w:rsidRDefault="00E23CEE" w:rsidP="00A73BC6">
            <w:pPr>
              <w:pStyle w:val="DidKomTabellenbeschriftung"/>
              <w:widowControl w:val="0"/>
              <w:rPr>
                <w:sz w:val="18"/>
                <w:szCs w:val="18"/>
              </w:rPr>
            </w:pPr>
            <w:r w:rsidRPr="00E23CEE">
              <w:rPr>
                <w:sz w:val="18"/>
                <w:szCs w:val="18"/>
              </w:rPr>
              <w:t>3</w:t>
            </w:r>
          </w:p>
        </w:tc>
        <w:tc>
          <w:tcPr>
            <w:tcW w:w="5254" w:type="dxa"/>
            <w:shd w:val="clear" w:color="auto" w:fill="auto"/>
          </w:tcPr>
          <w:p w:rsidR="00E23CEE" w:rsidRPr="00E23CEE" w:rsidRDefault="00E23CEE" w:rsidP="00A73BC6">
            <w:pPr>
              <w:pStyle w:val="DidKomTabellenbeschriftung"/>
              <w:widowControl w:val="0"/>
              <w:rPr>
                <w:sz w:val="18"/>
                <w:szCs w:val="18"/>
              </w:rPr>
            </w:pPr>
            <w:r w:rsidRPr="00E23CEE">
              <w:rPr>
                <w:b/>
                <w:i/>
                <w:sz w:val="18"/>
                <w:szCs w:val="18"/>
              </w:rPr>
              <w:t>1</w:t>
            </w:r>
            <w:r w:rsidRPr="00E23CEE">
              <w:rPr>
                <w:sz w:val="18"/>
                <w:szCs w:val="18"/>
              </w:rPr>
              <w:t>+ 3 = 4</w:t>
            </w:r>
          </w:p>
        </w:tc>
      </w:tr>
      <w:tr w:rsidR="00E23CEE" w:rsidRPr="00E23CEE" w:rsidTr="00E23CEE">
        <w:tc>
          <w:tcPr>
            <w:tcW w:w="618" w:type="dxa"/>
            <w:shd w:val="clear" w:color="auto" w:fill="auto"/>
          </w:tcPr>
          <w:p w:rsidR="00E23CEE" w:rsidRPr="00E23CEE" w:rsidRDefault="00E23CEE" w:rsidP="00A73BC6">
            <w:pPr>
              <w:pStyle w:val="DidKomTabellenbeschriftung"/>
              <w:widowControl w:val="0"/>
              <w:rPr>
                <w:sz w:val="18"/>
                <w:szCs w:val="18"/>
              </w:rPr>
            </w:pPr>
            <w:r w:rsidRPr="00E23CEE">
              <w:rPr>
                <w:sz w:val="18"/>
                <w:szCs w:val="18"/>
              </w:rPr>
              <w:t>3</w:t>
            </w:r>
          </w:p>
        </w:tc>
        <w:tc>
          <w:tcPr>
            <w:tcW w:w="1593" w:type="dxa"/>
            <w:shd w:val="clear" w:color="auto" w:fill="auto"/>
          </w:tcPr>
          <w:p w:rsidR="00E23CEE" w:rsidRPr="00E23CEE" w:rsidRDefault="00E23CEE" w:rsidP="00A73BC6">
            <w:pPr>
              <w:pStyle w:val="DidKomTabellenbeschriftung"/>
              <w:widowControl w:val="0"/>
              <w:rPr>
                <w:color w:val="FF0000"/>
                <w:sz w:val="18"/>
                <w:szCs w:val="18"/>
              </w:rPr>
            </w:pPr>
            <w:r w:rsidRPr="00E23CEE">
              <w:rPr>
                <w:b/>
                <w:i/>
                <w:sz w:val="18"/>
                <w:szCs w:val="18"/>
              </w:rPr>
              <w:t>3</w:t>
            </w:r>
          </w:p>
        </w:tc>
        <w:tc>
          <w:tcPr>
            <w:tcW w:w="1800" w:type="dxa"/>
            <w:shd w:val="clear" w:color="auto" w:fill="auto"/>
          </w:tcPr>
          <w:p w:rsidR="00E23CEE" w:rsidRPr="00E23CEE" w:rsidRDefault="00E23CEE" w:rsidP="00A73BC6">
            <w:pPr>
              <w:pStyle w:val="DidKomTabellenbeschriftung"/>
              <w:widowControl w:val="0"/>
              <w:rPr>
                <w:sz w:val="18"/>
                <w:szCs w:val="18"/>
              </w:rPr>
            </w:pPr>
            <w:r w:rsidRPr="00E23CEE">
              <w:rPr>
                <w:sz w:val="18"/>
                <w:szCs w:val="18"/>
              </w:rPr>
              <w:t>6</w:t>
            </w:r>
          </w:p>
        </w:tc>
        <w:tc>
          <w:tcPr>
            <w:tcW w:w="5254" w:type="dxa"/>
            <w:shd w:val="clear" w:color="auto" w:fill="auto"/>
          </w:tcPr>
          <w:p w:rsidR="00E23CEE" w:rsidRPr="00E23CEE" w:rsidRDefault="00E23CEE" w:rsidP="00A73BC6">
            <w:pPr>
              <w:pStyle w:val="DidKomTabellenbeschriftung"/>
              <w:widowControl w:val="0"/>
              <w:rPr>
                <w:sz w:val="18"/>
                <w:szCs w:val="18"/>
              </w:rPr>
            </w:pPr>
            <w:r w:rsidRPr="00E23CEE">
              <w:rPr>
                <w:b/>
                <w:i/>
                <w:sz w:val="18"/>
                <w:szCs w:val="18"/>
              </w:rPr>
              <w:t xml:space="preserve">1 </w:t>
            </w:r>
            <w:r w:rsidRPr="00E23CEE">
              <w:rPr>
                <w:sz w:val="18"/>
                <w:szCs w:val="18"/>
              </w:rPr>
              <w:t xml:space="preserve">+ 3 + </w:t>
            </w:r>
            <w:r w:rsidRPr="00E23CEE">
              <w:rPr>
                <w:b/>
                <w:i/>
                <w:sz w:val="18"/>
                <w:szCs w:val="18"/>
              </w:rPr>
              <w:t>2</w:t>
            </w:r>
            <w:r w:rsidRPr="00E23CEE">
              <w:rPr>
                <w:color w:val="FF0000"/>
                <w:sz w:val="18"/>
                <w:szCs w:val="18"/>
              </w:rPr>
              <w:t xml:space="preserve"> </w:t>
            </w:r>
            <w:r w:rsidRPr="00E23CEE">
              <w:rPr>
                <w:sz w:val="18"/>
                <w:szCs w:val="18"/>
              </w:rPr>
              <w:t>+ 3 = 9</w:t>
            </w:r>
          </w:p>
        </w:tc>
      </w:tr>
      <w:tr w:rsidR="00E23CEE" w:rsidRPr="00E23CEE" w:rsidTr="00E23CEE">
        <w:tc>
          <w:tcPr>
            <w:tcW w:w="618" w:type="dxa"/>
            <w:shd w:val="clear" w:color="auto" w:fill="auto"/>
          </w:tcPr>
          <w:p w:rsidR="00E23CEE" w:rsidRPr="00E23CEE" w:rsidRDefault="00E23CEE" w:rsidP="00A73BC6">
            <w:pPr>
              <w:pStyle w:val="DidKomTabellenbeschriftung"/>
              <w:widowControl w:val="0"/>
              <w:rPr>
                <w:sz w:val="18"/>
                <w:szCs w:val="18"/>
              </w:rPr>
            </w:pPr>
            <w:r w:rsidRPr="00E23CEE">
              <w:rPr>
                <w:sz w:val="18"/>
                <w:szCs w:val="18"/>
              </w:rPr>
              <w:t>4</w:t>
            </w:r>
          </w:p>
        </w:tc>
        <w:tc>
          <w:tcPr>
            <w:tcW w:w="1593" w:type="dxa"/>
            <w:shd w:val="clear" w:color="auto" w:fill="auto"/>
          </w:tcPr>
          <w:p w:rsidR="00E23CEE" w:rsidRPr="00E23CEE" w:rsidRDefault="00E23CEE" w:rsidP="00A73BC6">
            <w:pPr>
              <w:pStyle w:val="DidKomTabellenbeschriftung"/>
              <w:widowControl w:val="0"/>
              <w:rPr>
                <w:color w:val="FF0000"/>
                <w:sz w:val="18"/>
                <w:szCs w:val="18"/>
              </w:rPr>
            </w:pPr>
            <w:r w:rsidRPr="00E23CEE">
              <w:rPr>
                <w:b/>
                <w:i/>
                <w:sz w:val="18"/>
                <w:szCs w:val="18"/>
              </w:rPr>
              <w:t>6</w:t>
            </w:r>
          </w:p>
        </w:tc>
        <w:tc>
          <w:tcPr>
            <w:tcW w:w="1800" w:type="dxa"/>
            <w:shd w:val="clear" w:color="auto" w:fill="auto"/>
          </w:tcPr>
          <w:p w:rsidR="00E23CEE" w:rsidRPr="00E23CEE" w:rsidRDefault="00E23CEE" w:rsidP="00A73BC6">
            <w:pPr>
              <w:pStyle w:val="DidKomTabellenbeschriftung"/>
              <w:widowControl w:val="0"/>
              <w:rPr>
                <w:sz w:val="18"/>
                <w:szCs w:val="18"/>
              </w:rPr>
            </w:pPr>
            <w:r w:rsidRPr="00E23CEE">
              <w:rPr>
                <w:sz w:val="18"/>
                <w:szCs w:val="18"/>
              </w:rPr>
              <w:t>10</w:t>
            </w:r>
          </w:p>
        </w:tc>
        <w:tc>
          <w:tcPr>
            <w:tcW w:w="5254" w:type="dxa"/>
            <w:shd w:val="clear" w:color="auto" w:fill="auto"/>
          </w:tcPr>
          <w:p w:rsidR="00E23CEE" w:rsidRPr="00E23CEE" w:rsidRDefault="00E23CEE" w:rsidP="00A73BC6">
            <w:pPr>
              <w:pStyle w:val="DidKomTabellenbeschriftung"/>
              <w:widowControl w:val="0"/>
              <w:rPr>
                <w:sz w:val="18"/>
                <w:szCs w:val="18"/>
              </w:rPr>
            </w:pPr>
            <w:r w:rsidRPr="00E23CEE">
              <w:rPr>
                <w:b/>
                <w:i/>
                <w:sz w:val="18"/>
                <w:szCs w:val="18"/>
              </w:rPr>
              <w:t>1</w:t>
            </w:r>
            <w:r w:rsidRPr="00E23CEE">
              <w:rPr>
                <w:color w:val="FF0000"/>
                <w:sz w:val="18"/>
                <w:szCs w:val="18"/>
              </w:rPr>
              <w:t xml:space="preserve"> </w:t>
            </w:r>
            <w:r w:rsidRPr="00E23CEE">
              <w:rPr>
                <w:sz w:val="18"/>
                <w:szCs w:val="18"/>
              </w:rPr>
              <w:t xml:space="preserve">+ 3 + </w:t>
            </w:r>
            <w:r w:rsidRPr="00E23CEE">
              <w:rPr>
                <w:b/>
                <w:i/>
                <w:sz w:val="18"/>
                <w:szCs w:val="18"/>
              </w:rPr>
              <w:t>2</w:t>
            </w:r>
            <w:r w:rsidRPr="00E23CEE">
              <w:rPr>
                <w:color w:val="FF0000"/>
                <w:sz w:val="18"/>
                <w:szCs w:val="18"/>
              </w:rPr>
              <w:t xml:space="preserve"> </w:t>
            </w:r>
            <w:r w:rsidRPr="00E23CEE">
              <w:rPr>
                <w:sz w:val="18"/>
                <w:szCs w:val="18"/>
              </w:rPr>
              <w:t xml:space="preserve">+ 3 + </w:t>
            </w:r>
            <w:r w:rsidRPr="00E23CEE">
              <w:rPr>
                <w:b/>
                <w:i/>
                <w:sz w:val="18"/>
                <w:szCs w:val="18"/>
              </w:rPr>
              <w:t>3</w:t>
            </w:r>
            <w:r w:rsidRPr="00E23CEE">
              <w:rPr>
                <w:color w:val="FF0000"/>
                <w:sz w:val="18"/>
                <w:szCs w:val="18"/>
              </w:rPr>
              <w:t xml:space="preserve"> </w:t>
            </w:r>
            <w:r w:rsidRPr="00E23CEE">
              <w:rPr>
                <w:sz w:val="18"/>
                <w:szCs w:val="18"/>
              </w:rPr>
              <w:t>+ 4 = 6 + 10 = 16</w:t>
            </w:r>
          </w:p>
        </w:tc>
      </w:tr>
      <w:tr w:rsidR="00E23CEE" w:rsidRPr="00E23CEE" w:rsidTr="00E23CEE">
        <w:tc>
          <w:tcPr>
            <w:tcW w:w="618" w:type="dxa"/>
            <w:shd w:val="clear" w:color="auto" w:fill="auto"/>
          </w:tcPr>
          <w:p w:rsidR="00E23CEE" w:rsidRPr="00E23CEE" w:rsidRDefault="00E23CEE" w:rsidP="00A73BC6">
            <w:pPr>
              <w:pStyle w:val="DidKomTabellenbeschriftung"/>
              <w:keepNext/>
              <w:keepLines/>
              <w:rPr>
                <w:sz w:val="18"/>
                <w:szCs w:val="18"/>
              </w:rPr>
            </w:pPr>
            <w:r w:rsidRPr="00E23CEE">
              <w:rPr>
                <w:sz w:val="18"/>
                <w:szCs w:val="18"/>
              </w:rPr>
              <w:t>5</w:t>
            </w:r>
          </w:p>
        </w:tc>
        <w:tc>
          <w:tcPr>
            <w:tcW w:w="1593" w:type="dxa"/>
            <w:shd w:val="clear" w:color="auto" w:fill="auto"/>
          </w:tcPr>
          <w:p w:rsidR="00E23CEE" w:rsidRPr="00E23CEE" w:rsidRDefault="00E23CEE" w:rsidP="00A73BC6">
            <w:pPr>
              <w:pStyle w:val="DidKomTabellenbeschriftung"/>
              <w:keepNext/>
              <w:keepLines/>
              <w:rPr>
                <w:color w:val="FF0000"/>
                <w:sz w:val="18"/>
                <w:szCs w:val="18"/>
              </w:rPr>
            </w:pPr>
            <w:r w:rsidRPr="00E23CEE">
              <w:rPr>
                <w:b/>
                <w:i/>
                <w:sz w:val="18"/>
                <w:szCs w:val="18"/>
              </w:rPr>
              <w:t>10</w:t>
            </w:r>
          </w:p>
        </w:tc>
        <w:tc>
          <w:tcPr>
            <w:tcW w:w="1800" w:type="dxa"/>
            <w:shd w:val="clear" w:color="auto" w:fill="auto"/>
          </w:tcPr>
          <w:p w:rsidR="00E23CEE" w:rsidRPr="00E23CEE" w:rsidRDefault="00E23CEE" w:rsidP="00A73BC6">
            <w:pPr>
              <w:pStyle w:val="DidKomTabellenbeschriftung"/>
              <w:keepNext/>
              <w:keepLines/>
              <w:rPr>
                <w:sz w:val="18"/>
                <w:szCs w:val="18"/>
              </w:rPr>
            </w:pPr>
            <w:r w:rsidRPr="00E23CEE">
              <w:rPr>
                <w:sz w:val="18"/>
                <w:szCs w:val="18"/>
              </w:rPr>
              <w:t>15</w:t>
            </w:r>
          </w:p>
        </w:tc>
        <w:tc>
          <w:tcPr>
            <w:tcW w:w="5254" w:type="dxa"/>
            <w:shd w:val="clear" w:color="auto" w:fill="auto"/>
          </w:tcPr>
          <w:p w:rsidR="00E23CEE" w:rsidRPr="00E23CEE" w:rsidRDefault="00E23CEE" w:rsidP="00A73BC6">
            <w:pPr>
              <w:pStyle w:val="DidKomTabellenbeschriftung"/>
              <w:keepNext/>
              <w:keepLines/>
              <w:rPr>
                <w:sz w:val="18"/>
                <w:szCs w:val="18"/>
              </w:rPr>
            </w:pPr>
            <w:r w:rsidRPr="00E23CEE">
              <w:rPr>
                <w:b/>
                <w:i/>
                <w:sz w:val="18"/>
                <w:szCs w:val="18"/>
              </w:rPr>
              <w:t xml:space="preserve">1 </w:t>
            </w:r>
            <w:r w:rsidRPr="00E23CEE">
              <w:rPr>
                <w:sz w:val="18"/>
                <w:szCs w:val="18"/>
              </w:rPr>
              <w:t xml:space="preserve">+ 3 + </w:t>
            </w:r>
            <w:r w:rsidRPr="00E23CEE">
              <w:rPr>
                <w:b/>
                <w:i/>
                <w:sz w:val="18"/>
                <w:szCs w:val="18"/>
              </w:rPr>
              <w:t>2</w:t>
            </w:r>
            <w:r w:rsidRPr="00E23CEE">
              <w:rPr>
                <w:color w:val="FF0000"/>
                <w:sz w:val="18"/>
                <w:szCs w:val="18"/>
              </w:rPr>
              <w:t xml:space="preserve"> </w:t>
            </w:r>
            <w:r w:rsidRPr="00E23CEE">
              <w:rPr>
                <w:sz w:val="18"/>
                <w:szCs w:val="18"/>
              </w:rPr>
              <w:t xml:space="preserve">+ 3 + </w:t>
            </w:r>
            <w:r w:rsidRPr="00E23CEE">
              <w:rPr>
                <w:b/>
                <w:i/>
                <w:sz w:val="18"/>
                <w:szCs w:val="18"/>
              </w:rPr>
              <w:t>3</w:t>
            </w:r>
            <w:r w:rsidRPr="00E23CEE">
              <w:rPr>
                <w:color w:val="FF0000"/>
                <w:sz w:val="18"/>
                <w:szCs w:val="18"/>
              </w:rPr>
              <w:t xml:space="preserve"> </w:t>
            </w:r>
            <w:r w:rsidRPr="00E23CEE">
              <w:rPr>
                <w:sz w:val="18"/>
                <w:szCs w:val="18"/>
              </w:rPr>
              <w:t xml:space="preserve">+ 4 + </w:t>
            </w:r>
            <w:r w:rsidRPr="00E23CEE">
              <w:rPr>
                <w:b/>
                <w:i/>
                <w:sz w:val="18"/>
                <w:szCs w:val="18"/>
              </w:rPr>
              <w:t xml:space="preserve">4 </w:t>
            </w:r>
            <w:r w:rsidRPr="00E23CEE">
              <w:rPr>
                <w:sz w:val="18"/>
                <w:szCs w:val="18"/>
              </w:rPr>
              <w:t>+ 5 = 10 + 15 = 25</w:t>
            </w:r>
          </w:p>
        </w:tc>
      </w:tr>
      <w:tr w:rsidR="00E23CEE" w:rsidRPr="00E23CEE" w:rsidTr="00E23CEE">
        <w:tc>
          <w:tcPr>
            <w:tcW w:w="618" w:type="dxa"/>
            <w:shd w:val="clear" w:color="auto" w:fill="auto"/>
          </w:tcPr>
          <w:p w:rsidR="00E23CEE" w:rsidRPr="00E23CEE" w:rsidRDefault="00E23CEE" w:rsidP="00A73BC6">
            <w:pPr>
              <w:pStyle w:val="DidKomTabellenbeschriftung"/>
              <w:keepNext/>
              <w:keepLines/>
              <w:rPr>
                <w:sz w:val="18"/>
                <w:szCs w:val="18"/>
              </w:rPr>
            </w:pPr>
            <w:r w:rsidRPr="00E23CEE">
              <w:rPr>
                <w:sz w:val="18"/>
                <w:szCs w:val="18"/>
              </w:rPr>
              <w:t>6</w:t>
            </w:r>
          </w:p>
        </w:tc>
        <w:tc>
          <w:tcPr>
            <w:tcW w:w="1593" w:type="dxa"/>
            <w:shd w:val="clear" w:color="auto" w:fill="auto"/>
          </w:tcPr>
          <w:p w:rsidR="00E23CEE" w:rsidRPr="00E23CEE" w:rsidRDefault="00E23CEE" w:rsidP="00A73BC6">
            <w:pPr>
              <w:pStyle w:val="DidKomTabellenbeschriftung"/>
              <w:keepNext/>
              <w:keepLines/>
              <w:rPr>
                <w:color w:val="FF0000"/>
                <w:sz w:val="18"/>
                <w:szCs w:val="18"/>
              </w:rPr>
            </w:pPr>
            <w:r w:rsidRPr="00E23CEE">
              <w:rPr>
                <w:b/>
                <w:i/>
                <w:sz w:val="18"/>
                <w:szCs w:val="18"/>
              </w:rPr>
              <w:t>15</w:t>
            </w:r>
          </w:p>
        </w:tc>
        <w:tc>
          <w:tcPr>
            <w:tcW w:w="1800" w:type="dxa"/>
            <w:shd w:val="clear" w:color="auto" w:fill="auto"/>
          </w:tcPr>
          <w:p w:rsidR="00E23CEE" w:rsidRPr="00E23CEE" w:rsidRDefault="00E23CEE" w:rsidP="00A73BC6">
            <w:pPr>
              <w:pStyle w:val="DidKomTabellenbeschriftung"/>
              <w:keepNext/>
              <w:keepLines/>
              <w:rPr>
                <w:sz w:val="18"/>
                <w:szCs w:val="18"/>
              </w:rPr>
            </w:pPr>
            <w:r w:rsidRPr="00E23CEE">
              <w:rPr>
                <w:sz w:val="18"/>
                <w:szCs w:val="18"/>
              </w:rPr>
              <w:t>21</w:t>
            </w:r>
          </w:p>
        </w:tc>
        <w:tc>
          <w:tcPr>
            <w:tcW w:w="5254" w:type="dxa"/>
            <w:shd w:val="clear" w:color="auto" w:fill="auto"/>
          </w:tcPr>
          <w:p w:rsidR="00E23CEE" w:rsidRPr="00E23CEE" w:rsidRDefault="00E23CEE" w:rsidP="00A73BC6">
            <w:pPr>
              <w:pStyle w:val="DidKomTabellenbeschriftung"/>
              <w:keepNext/>
              <w:keepLines/>
              <w:rPr>
                <w:sz w:val="18"/>
                <w:szCs w:val="18"/>
              </w:rPr>
            </w:pPr>
            <w:r w:rsidRPr="00E23CEE">
              <w:rPr>
                <w:b/>
                <w:i/>
                <w:sz w:val="18"/>
                <w:szCs w:val="18"/>
              </w:rPr>
              <w:t>1</w:t>
            </w:r>
            <w:r w:rsidRPr="00E23CEE">
              <w:rPr>
                <w:color w:val="FF0000"/>
                <w:sz w:val="18"/>
                <w:szCs w:val="18"/>
              </w:rPr>
              <w:t xml:space="preserve"> </w:t>
            </w:r>
            <w:r w:rsidRPr="00E23CEE">
              <w:rPr>
                <w:sz w:val="18"/>
                <w:szCs w:val="18"/>
              </w:rPr>
              <w:t xml:space="preserve">+ 3 + </w:t>
            </w:r>
            <w:r w:rsidRPr="00E23CEE">
              <w:rPr>
                <w:b/>
                <w:i/>
                <w:sz w:val="18"/>
                <w:szCs w:val="18"/>
              </w:rPr>
              <w:t>2</w:t>
            </w:r>
            <w:r w:rsidRPr="00E23CEE">
              <w:rPr>
                <w:color w:val="FF0000"/>
                <w:sz w:val="18"/>
                <w:szCs w:val="18"/>
              </w:rPr>
              <w:t xml:space="preserve"> </w:t>
            </w:r>
            <w:r w:rsidRPr="00E23CEE">
              <w:rPr>
                <w:sz w:val="18"/>
                <w:szCs w:val="18"/>
              </w:rPr>
              <w:t xml:space="preserve">+ 3 + </w:t>
            </w:r>
            <w:r w:rsidRPr="00E23CEE">
              <w:rPr>
                <w:b/>
                <w:i/>
                <w:sz w:val="18"/>
                <w:szCs w:val="18"/>
              </w:rPr>
              <w:t>3</w:t>
            </w:r>
            <w:r w:rsidRPr="00E23CEE">
              <w:rPr>
                <w:color w:val="FF0000"/>
                <w:sz w:val="18"/>
                <w:szCs w:val="18"/>
              </w:rPr>
              <w:t xml:space="preserve"> </w:t>
            </w:r>
            <w:r w:rsidRPr="00E23CEE">
              <w:rPr>
                <w:sz w:val="18"/>
                <w:szCs w:val="18"/>
              </w:rPr>
              <w:t xml:space="preserve">+ 4 + </w:t>
            </w:r>
            <w:r w:rsidRPr="00E23CEE">
              <w:rPr>
                <w:b/>
                <w:i/>
                <w:sz w:val="18"/>
                <w:szCs w:val="18"/>
              </w:rPr>
              <w:t>4</w:t>
            </w:r>
            <w:r w:rsidRPr="00E23CEE">
              <w:rPr>
                <w:color w:val="FF0000"/>
                <w:sz w:val="18"/>
                <w:szCs w:val="18"/>
              </w:rPr>
              <w:t xml:space="preserve"> </w:t>
            </w:r>
            <w:r w:rsidRPr="00E23CEE">
              <w:rPr>
                <w:sz w:val="18"/>
                <w:szCs w:val="18"/>
              </w:rPr>
              <w:t xml:space="preserve">+ 5 + </w:t>
            </w:r>
            <w:r w:rsidRPr="00E23CEE">
              <w:rPr>
                <w:b/>
                <w:i/>
                <w:sz w:val="18"/>
                <w:szCs w:val="18"/>
              </w:rPr>
              <w:t>5</w:t>
            </w:r>
            <w:r w:rsidRPr="00E23CEE">
              <w:rPr>
                <w:color w:val="FF0000"/>
                <w:sz w:val="18"/>
                <w:szCs w:val="18"/>
              </w:rPr>
              <w:t xml:space="preserve"> </w:t>
            </w:r>
            <w:r w:rsidRPr="00E23CEE">
              <w:rPr>
                <w:sz w:val="18"/>
                <w:szCs w:val="18"/>
              </w:rPr>
              <w:t>+ 6 = 15 + 21 = 36</w:t>
            </w:r>
          </w:p>
        </w:tc>
      </w:tr>
      <w:tr w:rsidR="00E23CEE" w:rsidRPr="00E23CEE" w:rsidTr="00E23CEE">
        <w:tc>
          <w:tcPr>
            <w:tcW w:w="618" w:type="dxa"/>
            <w:shd w:val="clear" w:color="auto" w:fill="auto"/>
          </w:tcPr>
          <w:p w:rsidR="00E23CEE" w:rsidRPr="00E23CEE" w:rsidRDefault="00E23CEE" w:rsidP="00A73BC6">
            <w:pPr>
              <w:pStyle w:val="DidKomTabellenbeschriftung"/>
              <w:keepNext/>
              <w:keepLines/>
              <w:rPr>
                <w:sz w:val="18"/>
                <w:szCs w:val="18"/>
              </w:rPr>
            </w:pPr>
            <w:r w:rsidRPr="00E23CEE">
              <w:rPr>
                <w:sz w:val="18"/>
                <w:szCs w:val="18"/>
              </w:rPr>
              <w:t>7</w:t>
            </w:r>
          </w:p>
        </w:tc>
        <w:tc>
          <w:tcPr>
            <w:tcW w:w="1593" w:type="dxa"/>
            <w:shd w:val="clear" w:color="auto" w:fill="auto"/>
          </w:tcPr>
          <w:p w:rsidR="00E23CEE" w:rsidRPr="00E23CEE" w:rsidRDefault="00E23CEE" w:rsidP="00A73BC6">
            <w:pPr>
              <w:pStyle w:val="DidKomTabellenbeschriftung"/>
              <w:keepNext/>
              <w:keepLines/>
              <w:rPr>
                <w:sz w:val="18"/>
                <w:szCs w:val="18"/>
              </w:rPr>
            </w:pPr>
          </w:p>
        </w:tc>
        <w:tc>
          <w:tcPr>
            <w:tcW w:w="1800" w:type="dxa"/>
            <w:shd w:val="clear" w:color="auto" w:fill="auto"/>
          </w:tcPr>
          <w:p w:rsidR="00E23CEE" w:rsidRPr="00E23CEE" w:rsidRDefault="00E23CEE" w:rsidP="00A73BC6">
            <w:pPr>
              <w:pStyle w:val="DidKomTabellenbeschriftung"/>
              <w:keepNext/>
              <w:keepLines/>
              <w:rPr>
                <w:sz w:val="18"/>
                <w:szCs w:val="18"/>
              </w:rPr>
            </w:pPr>
          </w:p>
        </w:tc>
        <w:tc>
          <w:tcPr>
            <w:tcW w:w="5254" w:type="dxa"/>
            <w:shd w:val="clear" w:color="auto" w:fill="auto"/>
          </w:tcPr>
          <w:p w:rsidR="00E23CEE" w:rsidRPr="00E23CEE" w:rsidRDefault="00E23CEE" w:rsidP="00A73BC6">
            <w:pPr>
              <w:pStyle w:val="DidKomTabellenbeschriftung"/>
              <w:keepNext/>
              <w:keepLines/>
              <w:rPr>
                <w:color w:val="FF0000"/>
                <w:sz w:val="18"/>
                <w:szCs w:val="18"/>
              </w:rPr>
            </w:pPr>
          </w:p>
        </w:tc>
      </w:tr>
      <w:tr w:rsidR="00E23CEE" w:rsidRPr="00E23CEE" w:rsidTr="00E23CEE">
        <w:tc>
          <w:tcPr>
            <w:tcW w:w="618" w:type="dxa"/>
            <w:shd w:val="clear" w:color="auto" w:fill="auto"/>
          </w:tcPr>
          <w:p w:rsidR="00E23CEE" w:rsidRPr="00E23CEE" w:rsidRDefault="00E23CEE" w:rsidP="00A73BC6">
            <w:pPr>
              <w:pStyle w:val="DidKomTabellenbeschriftung"/>
              <w:keepNext/>
              <w:keepLines/>
              <w:rPr>
                <w:sz w:val="18"/>
                <w:szCs w:val="18"/>
              </w:rPr>
            </w:pPr>
          </w:p>
        </w:tc>
        <w:tc>
          <w:tcPr>
            <w:tcW w:w="1593" w:type="dxa"/>
            <w:shd w:val="clear" w:color="auto" w:fill="auto"/>
          </w:tcPr>
          <w:p w:rsidR="00E23CEE" w:rsidRPr="00E23CEE" w:rsidRDefault="00E23CEE" w:rsidP="00A73BC6">
            <w:pPr>
              <w:pStyle w:val="DidKomTabellenbeschriftung"/>
              <w:keepNext/>
              <w:keepLines/>
              <w:rPr>
                <w:b/>
                <w:i/>
                <w:sz w:val="18"/>
                <w:szCs w:val="18"/>
              </w:rPr>
            </w:pPr>
            <w:r w:rsidRPr="00E23CEE">
              <w:rPr>
                <w:b/>
                <w:i/>
                <w:sz w:val="18"/>
                <w:szCs w:val="18"/>
              </w:rPr>
              <w:t>0 + 1 + 2 + 3 + 4 +…</w:t>
            </w:r>
          </w:p>
          <w:p w:rsidR="00E23CEE" w:rsidRPr="00E23CEE" w:rsidRDefault="00E23CEE" w:rsidP="00A73BC6">
            <w:pPr>
              <w:pStyle w:val="DidKomTabellenbeschriftung"/>
              <w:keepNext/>
              <w:keepLines/>
              <w:rPr>
                <w:color w:val="FF0000"/>
                <w:sz w:val="18"/>
                <w:szCs w:val="18"/>
              </w:rPr>
            </w:pPr>
            <w:r w:rsidRPr="00E23CEE">
              <w:rPr>
                <w:b/>
                <w:i/>
                <w:sz w:val="18"/>
                <w:szCs w:val="18"/>
              </w:rPr>
              <w:t>+ (n - 1)</w:t>
            </w:r>
          </w:p>
        </w:tc>
        <w:tc>
          <w:tcPr>
            <w:tcW w:w="1800" w:type="dxa"/>
            <w:shd w:val="clear" w:color="auto" w:fill="auto"/>
          </w:tcPr>
          <w:p w:rsidR="00E23CEE" w:rsidRPr="00E23CEE" w:rsidRDefault="00E23CEE" w:rsidP="00A73BC6">
            <w:pPr>
              <w:pStyle w:val="DidKomTabellenbeschriftung"/>
              <w:keepNext/>
              <w:keepLines/>
              <w:rPr>
                <w:sz w:val="18"/>
                <w:szCs w:val="18"/>
              </w:rPr>
            </w:pPr>
            <w:r w:rsidRPr="00E23CEE">
              <w:rPr>
                <w:sz w:val="18"/>
                <w:szCs w:val="18"/>
              </w:rPr>
              <w:t>1 + 2 + 3 + 4 + 5 +…+ n</w:t>
            </w:r>
          </w:p>
        </w:tc>
        <w:tc>
          <w:tcPr>
            <w:tcW w:w="5254" w:type="dxa"/>
            <w:shd w:val="clear" w:color="auto" w:fill="auto"/>
          </w:tcPr>
          <w:p w:rsidR="00E23CEE" w:rsidRPr="00E23CEE" w:rsidRDefault="00E23CEE" w:rsidP="00A73BC6">
            <w:pPr>
              <w:pStyle w:val="DidKomTabellenbeschriftung"/>
              <w:keepNext/>
              <w:keepLines/>
              <w:rPr>
                <w:sz w:val="18"/>
                <w:szCs w:val="18"/>
              </w:rPr>
            </w:pPr>
            <w:r w:rsidRPr="00E23CEE">
              <w:rPr>
                <w:b/>
                <w:i/>
                <w:sz w:val="18"/>
                <w:szCs w:val="18"/>
              </w:rPr>
              <w:t>0 + 1 + 2 + 3 + 4 +…+(n - 1)</w:t>
            </w:r>
            <w:r w:rsidRPr="00E23CEE">
              <w:rPr>
                <w:color w:val="FF0000"/>
                <w:sz w:val="18"/>
                <w:szCs w:val="18"/>
              </w:rPr>
              <w:t xml:space="preserve"> </w:t>
            </w:r>
            <w:r w:rsidRPr="00E23CEE">
              <w:rPr>
                <w:sz w:val="18"/>
                <w:szCs w:val="18"/>
              </w:rPr>
              <w:t>+</w:t>
            </w:r>
          </w:p>
          <w:p w:rsidR="00E23CEE" w:rsidRPr="00E23CEE" w:rsidRDefault="00E23CEE" w:rsidP="00A73BC6">
            <w:pPr>
              <w:pStyle w:val="DidKomTabellenbeschriftung"/>
              <w:keepNext/>
              <w:keepLines/>
              <w:rPr>
                <w:color w:val="FF0000"/>
                <w:sz w:val="18"/>
                <w:szCs w:val="18"/>
              </w:rPr>
            </w:pPr>
            <w:r w:rsidRPr="00E23CEE">
              <w:rPr>
                <w:sz w:val="18"/>
                <w:szCs w:val="18"/>
              </w:rPr>
              <w:t>(1 + 2 + 3 + 4 +…+ n) = (n - 1) ∙ n + n</w:t>
            </w:r>
          </w:p>
        </w:tc>
      </w:tr>
    </w:tbl>
    <w:p w:rsidR="00E23CEE" w:rsidRPr="00E23CEE" w:rsidRDefault="00E23CEE" w:rsidP="005764D8">
      <w:pPr>
        <w:spacing w:after="120"/>
        <w:rPr>
          <w:rFonts w:ascii="Arial" w:hAnsi="Arial" w:cs="Arial"/>
          <w:sz w:val="10"/>
          <w:szCs w:val="10"/>
        </w:rPr>
      </w:pPr>
    </w:p>
    <w:p w:rsidR="005764D8" w:rsidRDefault="005764D8" w:rsidP="005764D8">
      <w:pPr>
        <w:spacing w:after="120"/>
        <w:rPr>
          <w:rFonts w:ascii="Arial" w:hAnsi="Arial" w:cs="Arial"/>
          <w:sz w:val="22"/>
          <w:szCs w:val="22"/>
        </w:rPr>
      </w:pPr>
      <w:r w:rsidRPr="005764D8">
        <w:rPr>
          <w:rFonts w:ascii="Arial" w:hAnsi="Arial" w:cs="Arial"/>
          <w:sz w:val="22"/>
          <w:szCs w:val="22"/>
        </w:rPr>
        <w:t>Bei der Teilaufgabe b) handelt es sich eindeutig um Quadratzahlen, die durch das Kästchenraster klar erkennbar werden. Durch die Anfertigung einer Tabelle, durch Ausschneiden der Quadrate und Aufeinanderlegen der Quadrate der Größe nach (ausgehend vom größten zum kleinsten) oder durch Umstrukturierung des geometrischen Musters (zerlegen, anders gruppieren) können Lernende nachvollziehen, welches arithmetische Muster in der Folge zu entdecken ist.</w:t>
      </w:r>
    </w:p>
    <w:p w:rsidR="00E23CEE" w:rsidRPr="00E23CEE" w:rsidRDefault="00E23CEE" w:rsidP="005764D8">
      <w:pPr>
        <w:spacing w:after="120"/>
        <w:rPr>
          <w:rFonts w:ascii="Arial" w:hAnsi="Arial" w:cs="Arial"/>
          <w:sz w:val="10"/>
          <w:szCs w:val="10"/>
        </w:rPr>
      </w:pPr>
    </w:p>
    <w:tbl>
      <w:tblPr>
        <w:tblW w:w="926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1593"/>
        <w:gridCol w:w="1800"/>
        <w:gridCol w:w="5254"/>
      </w:tblGrid>
      <w:tr w:rsidR="00E23CEE" w:rsidRPr="001748AD" w:rsidTr="00E23CEE">
        <w:tc>
          <w:tcPr>
            <w:tcW w:w="618" w:type="dxa"/>
            <w:shd w:val="clear" w:color="auto" w:fill="auto"/>
          </w:tcPr>
          <w:p w:rsidR="00E23CEE" w:rsidRPr="00E23CEE" w:rsidRDefault="00E23CEE" w:rsidP="00A73BC6">
            <w:pPr>
              <w:pStyle w:val="DidKomTabellenbeschriftung"/>
              <w:rPr>
                <w:sz w:val="18"/>
                <w:szCs w:val="18"/>
              </w:rPr>
            </w:pPr>
            <w:r w:rsidRPr="00E23CEE">
              <w:rPr>
                <w:sz w:val="18"/>
                <w:szCs w:val="18"/>
              </w:rPr>
              <w:t>Nr.</w:t>
            </w:r>
          </w:p>
        </w:tc>
        <w:tc>
          <w:tcPr>
            <w:tcW w:w="1593" w:type="dxa"/>
            <w:shd w:val="clear" w:color="auto" w:fill="auto"/>
          </w:tcPr>
          <w:p w:rsidR="00E23CEE" w:rsidRPr="00E23CEE" w:rsidRDefault="00E23CEE" w:rsidP="00A73BC6">
            <w:pPr>
              <w:pStyle w:val="DidKomTabellenbeschriftung"/>
              <w:rPr>
                <w:sz w:val="18"/>
                <w:szCs w:val="18"/>
              </w:rPr>
            </w:pPr>
            <w:r w:rsidRPr="00E23CEE">
              <w:rPr>
                <w:sz w:val="18"/>
                <w:szCs w:val="18"/>
              </w:rPr>
              <w:t>Anzahl der schwarzen Dreiecke</w:t>
            </w:r>
          </w:p>
        </w:tc>
        <w:tc>
          <w:tcPr>
            <w:tcW w:w="1800" w:type="dxa"/>
            <w:shd w:val="clear" w:color="auto" w:fill="auto"/>
          </w:tcPr>
          <w:p w:rsidR="00E23CEE" w:rsidRPr="00E23CEE" w:rsidRDefault="00E23CEE" w:rsidP="00A73BC6">
            <w:pPr>
              <w:pStyle w:val="DidKomTabellenbeschriftung"/>
              <w:rPr>
                <w:sz w:val="18"/>
                <w:szCs w:val="18"/>
              </w:rPr>
            </w:pPr>
            <w:r w:rsidRPr="00E23CEE">
              <w:rPr>
                <w:sz w:val="18"/>
                <w:szCs w:val="18"/>
              </w:rPr>
              <w:t>Anzahl der weißen Dreiecke</w:t>
            </w:r>
          </w:p>
        </w:tc>
        <w:tc>
          <w:tcPr>
            <w:tcW w:w="5254" w:type="dxa"/>
            <w:shd w:val="clear" w:color="auto" w:fill="auto"/>
          </w:tcPr>
          <w:p w:rsidR="00E23CEE" w:rsidRPr="00E23CEE" w:rsidRDefault="00E23CEE" w:rsidP="00A73BC6">
            <w:pPr>
              <w:pStyle w:val="DidKomTabellenbeschriftung"/>
              <w:rPr>
                <w:sz w:val="18"/>
                <w:szCs w:val="18"/>
              </w:rPr>
            </w:pPr>
            <w:r w:rsidRPr="00E23CEE">
              <w:rPr>
                <w:sz w:val="18"/>
                <w:szCs w:val="18"/>
              </w:rPr>
              <w:t>Insgesamt</w:t>
            </w:r>
          </w:p>
        </w:tc>
      </w:tr>
      <w:tr w:rsidR="00E23CEE" w:rsidRPr="001748AD" w:rsidTr="00E23CEE">
        <w:tc>
          <w:tcPr>
            <w:tcW w:w="618" w:type="dxa"/>
            <w:shd w:val="clear" w:color="auto" w:fill="auto"/>
          </w:tcPr>
          <w:p w:rsidR="00E23CEE" w:rsidRPr="00E23CEE" w:rsidRDefault="00E23CEE" w:rsidP="00A73BC6">
            <w:pPr>
              <w:pStyle w:val="DidKomTabellenbeschriftung"/>
              <w:rPr>
                <w:sz w:val="18"/>
                <w:szCs w:val="18"/>
              </w:rPr>
            </w:pPr>
            <w:r w:rsidRPr="00E23CEE">
              <w:rPr>
                <w:sz w:val="18"/>
                <w:szCs w:val="18"/>
              </w:rPr>
              <w:t>1</w:t>
            </w:r>
          </w:p>
        </w:tc>
        <w:tc>
          <w:tcPr>
            <w:tcW w:w="1593" w:type="dxa"/>
            <w:shd w:val="clear" w:color="auto" w:fill="auto"/>
          </w:tcPr>
          <w:p w:rsidR="00E23CEE" w:rsidRPr="00E23CEE" w:rsidRDefault="00E23CEE" w:rsidP="00A73BC6">
            <w:pPr>
              <w:pStyle w:val="DidKomTabellenbeschriftung"/>
              <w:rPr>
                <w:b/>
                <w:i/>
                <w:sz w:val="18"/>
                <w:szCs w:val="18"/>
              </w:rPr>
            </w:pPr>
            <w:r w:rsidRPr="00E23CEE">
              <w:rPr>
                <w:b/>
                <w:i/>
                <w:sz w:val="18"/>
                <w:szCs w:val="18"/>
              </w:rPr>
              <w:t>1</w:t>
            </w:r>
          </w:p>
        </w:tc>
        <w:tc>
          <w:tcPr>
            <w:tcW w:w="1800" w:type="dxa"/>
            <w:shd w:val="clear" w:color="auto" w:fill="auto"/>
          </w:tcPr>
          <w:p w:rsidR="00E23CEE" w:rsidRPr="00E23CEE" w:rsidRDefault="00E23CEE" w:rsidP="00A73BC6">
            <w:pPr>
              <w:pStyle w:val="DidKomTabellenbeschriftung"/>
              <w:rPr>
                <w:sz w:val="18"/>
                <w:szCs w:val="18"/>
              </w:rPr>
            </w:pPr>
            <w:r w:rsidRPr="00E23CEE">
              <w:rPr>
                <w:sz w:val="18"/>
                <w:szCs w:val="18"/>
              </w:rPr>
              <w:t>/</w:t>
            </w:r>
          </w:p>
        </w:tc>
        <w:tc>
          <w:tcPr>
            <w:tcW w:w="5254" w:type="dxa"/>
            <w:shd w:val="clear" w:color="auto" w:fill="auto"/>
          </w:tcPr>
          <w:p w:rsidR="00E23CEE" w:rsidRPr="00E23CEE" w:rsidRDefault="00E23CEE" w:rsidP="00A73BC6">
            <w:pPr>
              <w:pStyle w:val="DidKomTabellenbeschriftung"/>
              <w:rPr>
                <w:color w:val="FF0000"/>
                <w:sz w:val="18"/>
                <w:szCs w:val="18"/>
              </w:rPr>
            </w:pPr>
            <w:r w:rsidRPr="00E23CEE">
              <w:rPr>
                <w:b/>
                <w:i/>
                <w:sz w:val="18"/>
                <w:szCs w:val="18"/>
              </w:rPr>
              <w:t>1</w:t>
            </w:r>
          </w:p>
        </w:tc>
      </w:tr>
      <w:tr w:rsidR="00E23CEE" w:rsidRPr="001748AD" w:rsidTr="00E23CEE">
        <w:tc>
          <w:tcPr>
            <w:tcW w:w="618" w:type="dxa"/>
            <w:shd w:val="clear" w:color="auto" w:fill="auto"/>
          </w:tcPr>
          <w:p w:rsidR="00E23CEE" w:rsidRPr="00E23CEE" w:rsidRDefault="00E23CEE" w:rsidP="00A73BC6">
            <w:pPr>
              <w:pStyle w:val="DidKomTabellenbeschriftung"/>
              <w:rPr>
                <w:sz w:val="18"/>
                <w:szCs w:val="18"/>
              </w:rPr>
            </w:pPr>
            <w:r w:rsidRPr="00E23CEE">
              <w:rPr>
                <w:sz w:val="18"/>
                <w:szCs w:val="18"/>
              </w:rPr>
              <w:t>2</w:t>
            </w:r>
          </w:p>
        </w:tc>
        <w:tc>
          <w:tcPr>
            <w:tcW w:w="1593" w:type="dxa"/>
            <w:shd w:val="clear" w:color="auto" w:fill="auto"/>
          </w:tcPr>
          <w:p w:rsidR="00E23CEE" w:rsidRPr="00E23CEE" w:rsidRDefault="00E23CEE" w:rsidP="00A73BC6">
            <w:pPr>
              <w:pStyle w:val="DidKomTabellenbeschriftung"/>
              <w:rPr>
                <w:b/>
                <w:i/>
                <w:sz w:val="18"/>
                <w:szCs w:val="18"/>
              </w:rPr>
            </w:pPr>
            <w:r w:rsidRPr="00E23CEE">
              <w:rPr>
                <w:b/>
                <w:i/>
                <w:sz w:val="18"/>
                <w:szCs w:val="18"/>
              </w:rPr>
              <w:t>2</w:t>
            </w:r>
          </w:p>
        </w:tc>
        <w:tc>
          <w:tcPr>
            <w:tcW w:w="1800" w:type="dxa"/>
            <w:shd w:val="clear" w:color="auto" w:fill="auto"/>
          </w:tcPr>
          <w:p w:rsidR="00E23CEE" w:rsidRPr="00E23CEE" w:rsidRDefault="00E23CEE" w:rsidP="00A73BC6">
            <w:pPr>
              <w:pStyle w:val="DidKomTabellenbeschriftung"/>
              <w:rPr>
                <w:sz w:val="18"/>
                <w:szCs w:val="18"/>
              </w:rPr>
            </w:pPr>
            <w:r w:rsidRPr="00E23CEE">
              <w:rPr>
                <w:sz w:val="18"/>
                <w:szCs w:val="18"/>
              </w:rPr>
              <w:t>2</w:t>
            </w:r>
          </w:p>
        </w:tc>
        <w:tc>
          <w:tcPr>
            <w:tcW w:w="5254" w:type="dxa"/>
            <w:shd w:val="clear" w:color="auto" w:fill="auto"/>
          </w:tcPr>
          <w:p w:rsidR="00E23CEE" w:rsidRPr="00E23CEE" w:rsidRDefault="00E23CEE" w:rsidP="00A73BC6">
            <w:pPr>
              <w:pStyle w:val="DidKomTabellenbeschriftung"/>
              <w:rPr>
                <w:sz w:val="18"/>
                <w:szCs w:val="18"/>
              </w:rPr>
            </w:pPr>
            <w:r w:rsidRPr="00E23CEE">
              <w:rPr>
                <w:b/>
                <w:i/>
                <w:sz w:val="18"/>
                <w:szCs w:val="18"/>
              </w:rPr>
              <w:t>2</w:t>
            </w:r>
            <w:r w:rsidRPr="00E23CEE">
              <w:rPr>
                <w:color w:val="FF0000"/>
                <w:sz w:val="18"/>
                <w:szCs w:val="18"/>
              </w:rPr>
              <w:t xml:space="preserve"> </w:t>
            </w:r>
            <w:r w:rsidRPr="00E23CEE">
              <w:rPr>
                <w:sz w:val="18"/>
                <w:szCs w:val="18"/>
              </w:rPr>
              <w:t xml:space="preserve">+ 1 + 1 = 4 = </w:t>
            </w:r>
            <w:r w:rsidRPr="00E23CEE">
              <w:rPr>
                <w:b/>
                <w:i/>
                <w:sz w:val="18"/>
                <w:szCs w:val="18"/>
              </w:rPr>
              <w:t>2</w:t>
            </w:r>
            <w:r w:rsidRPr="00E23CEE">
              <w:rPr>
                <w:color w:val="FF0000"/>
                <w:sz w:val="18"/>
                <w:szCs w:val="18"/>
              </w:rPr>
              <w:t xml:space="preserve"> </w:t>
            </w:r>
            <w:r w:rsidRPr="00E23CEE">
              <w:rPr>
                <w:sz w:val="18"/>
                <w:szCs w:val="18"/>
              </w:rPr>
              <w:t xml:space="preserve">+ 2      </w:t>
            </w:r>
          </w:p>
        </w:tc>
      </w:tr>
      <w:tr w:rsidR="00E23CEE" w:rsidRPr="001748AD" w:rsidTr="00E23CEE">
        <w:tc>
          <w:tcPr>
            <w:tcW w:w="618" w:type="dxa"/>
            <w:shd w:val="clear" w:color="auto" w:fill="auto"/>
          </w:tcPr>
          <w:p w:rsidR="00E23CEE" w:rsidRPr="00E23CEE" w:rsidRDefault="00E23CEE" w:rsidP="00A73BC6">
            <w:pPr>
              <w:pStyle w:val="DidKomTabellenbeschriftung"/>
              <w:rPr>
                <w:sz w:val="18"/>
                <w:szCs w:val="18"/>
              </w:rPr>
            </w:pPr>
            <w:r w:rsidRPr="00E23CEE">
              <w:rPr>
                <w:sz w:val="18"/>
                <w:szCs w:val="18"/>
              </w:rPr>
              <w:t>3</w:t>
            </w:r>
          </w:p>
        </w:tc>
        <w:tc>
          <w:tcPr>
            <w:tcW w:w="1593" w:type="dxa"/>
            <w:shd w:val="clear" w:color="auto" w:fill="auto"/>
          </w:tcPr>
          <w:p w:rsidR="00E23CEE" w:rsidRPr="00E23CEE" w:rsidRDefault="00E23CEE" w:rsidP="00A73BC6">
            <w:pPr>
              <w:pStyle w:val="DidKomTabellenbeschriftung"/>
              <w:rPr>
                <w:b/>
                <w:i/>
                <w:sz w:val="18"/>
                <w:szCs w:val="18"/>
              </w:rPr>
            </w:pPr>
            <w:r w:rsidRPr="00E23CEE">
              <w:rPr>
                <w:b/>
                <w:i/>
                <w:sz w:val="18"/>
                <w:szCs w:val="18"/>
              </w:rPr>
              <w:t>3</w:t>
            </w:r>
          </w:p>
        </w:tc>
        <w:tc>
          <w:tcPr>
            <w:tcW w:w="1800" w:type="dxa"/>
            <w:shd w:val="clear" w:color="auto" w:fill="auto"/>
          </w:tcPr>
          <w:p w:rsidR="00E23CEE" w:rsidRPr="00E23CEE" w:rsidRDefault="00E23CEE" w:rsidP="00A73BC6">
            <w:pPr>
              <w:pStyle w:val="DidKomTabellenbeschriftung"/>
              <w:rPr>
                <w:sz w:val="18"/>
                <w:szCs w:val="18"/>
              </w:rPr>
            </w:pPr>
            <w:r w:rsidRPr="00E23CEE">
              <w:rPr>
                <w:sz w:val="18"/>
                <w:szCs w:val="18"/>
              </w:rPr>
              <w:t>6</w:t>
            </w:r>
          </w:p>
        </w:tc>
        <w:tc>
          <w:tcPr>
            <w:tcW w:w="5254" w:type="dxa"/>
            <w:shd w:val="clear" w:color="auto" w:fill="auto"/>
          </w:tcPr>
          <w:p w:rsidR="00E23CEE" w:rsidRPr="00E23CEE" w:rsidRDefault="00E23CEE" w:rsidP="00A73BC6">
            <w:pPr>
              <w:pStyle w:val="DidKomTabellenbeschriftung"/>
              <w:rPr>
                <w:sz w:val="18"/>
                <w:szCs w:val="18"/>
              </w:rPr>
            </w:pPr>
            <w:r w:rsidRPr="00E23CEE">
              <w:rPr>
                <w:b/>
                <w:i/>
                <w:sz w:val="18"/>
                <w:szCs w:val="18"/>
              </w:rPr>
              <w:t xml:space="preserve">3 </w:t>
            </w:r>
            <w:r w:rsidRPr="00E23CEE">
              <w:rPr>
                <w:sz w:val="18"/>
                <w:szCs w:val="18"/>
              </w:rPr>
              <w:t xml:space="preserve">+ 3 + 3 = 9 = </w:t>
            </w:r>
            <w:r w:rsidRPr="00E23CEE">
              <w:rPr>
                <w:b/>
                <w:i/>
                <w:sz w:val="18"/>
                <w:szCs w:val="18"/>
              </w:rPr>
              <w:t>3</w:t>
            </w:r>
            <w:r w:rsidRPr="00E23CEE">
              <w:rPr>
                <w:color w:val="FF0000"/>
                <w:sz w:val="18"/>
                <w:szCs w:val="18"/>
              </w:rPr>
              <w:t xml:space="preserve"> </w:t>
            </w:r>
            <w:r w:rsidRPr="00E23CEE">
              <w:rPr>
                <w:sz w:val="18"/>
                <w:szCs w:val="18"/>
              </w:rPr>
              <w:t xml:space="preserve">+ 6       </w:t>
            </w:r>
          </w:p>
        </w:tc>
      </w:tr>
      <w:tr w:rsidR="00E23CEE" w:rsidRPr="001748AD" w:rsidTr="00E23CEE">
        <w:tc>
          <w:tcPr>
            <w:tcW w:w="618" w:type="dxa"/>
            <w:shd w:val="clear" w:color="auto" w:fill="auto"/>
          </w:tcPr>
          <w:p w:rsidR="00E23CEE" w:rsidRPr="00E23CEE" w:rsidRDefault="00E23CEE" w:rsidP="00A73BC6">
            <w:pPr>
              <w:pStyle w:val="DidKomTabellenbeschriftung"/>
              <w:rPr>
                <w:sz w:val="18"/>
                <w:szCs w:val="18"/>
              </w:rPr>
            </w:pPr>
            <w:r w:rsidRPr="00E23CEE">
              <w:rPr>
                <w:sz w:val="18"/>
                <w:szCs w:val="18"/>
              </w:rPr>
              <w:t>4</w:t>
            </w:r>
          </w:p>
        </w:tc>
        <w:tc>
          <w:tcPr>
            <w:tcW w:w="1593" w:type="dxa"/>
            <w:shd w:val="clear" w:color="auto" w:fill="auto"/>
          </w:tcPr>
          <w:p w:rsidR="00E23CEE" w:rsidRPr="00E23CEE" w:rsidRDefault="00E23CEE" w:rsidP="00A73BC6">
            <w:pPr>
              <w:pStyle w:val="DidKomTabellenbeschriftung"/>
              <w:rPr>
                <w:b/>
                <w:i/>
                <w:sz w:val="18"/>
                <w:szCs w:val="18"/>
              </w:rPr>
            </w:pPr>
            <w:r w:rsidRPr="00E23CEE">
              <w:rPr>
                <w:b/>
                <w:i/>
                <w:sz w:val="18"/>
                <w:szCs w:val="18"/>
              </w:rPr>
              <w:t>4</w:t>
            </w:r>
          </w:p>
        </w:tc>
        <w:tc>
          <w:tcPr>
            <w:tcW w:w="1800" w:type="dxa"/>
            <w:shd w:val="clear" w:color="auto" w:fill="auto"/>
          </w:tcPr>
          <w:p w:rsidR="00E23CEE" w:rsidRPr="00E23CEE" w:rsidRDefault="00E23CEE" w:rsidP="00A73BC6">
            <w:pPr>
              <w:pStyle w:val="DidKomTabellenbeschriftung"/>
              <w:rPr>
                <w:sz w:val="18"/>
                <w:szCs w:val="18"/>
              </w:rPr>
            </w:pPr>
            <w:r w:rsidRPr="00E23CEE">
              <w:rPr>
                <w:sz w:val="18"/>
                <w:szCs w:val="18"/>
              </w:rPr>
              <w:t>12</w:t>
            </w:r>
          </w:p>
        </w:tc>
        <w:tc>
          <w:tcPr>
            <w:tcW w:w="5254" w:type="dxa"/>
            <w:shd w:val="clear" w:color="auto" w:fill="auto"/>
          </w:tcPr>
          <w:p w:rsidR="00E23CEE" w:rsidRPr="00E23CEE" w:rsidRDefault="00E23CEE" w:rsidP="00A73BC6">
            <w:pPr>
              <w:pStyle w:val="DidKomTabellenbeschriftung"/>
              <w:rPr>
                <w:color w:val="FF0000"/>
                <w:sz w:val="18"/>
                <w:szCs w:val="18"/>
              </w:rPr>
            </w:pPr>
            <w:r w:rsidRPr="00E23CEE">
              <w:rPr>
                <w:b/>
                <w:i/>
                <w:sz w:val="18"/>
                <w:szCs w:val="18"/>
              </w:rPr>
              <w:t>4</w:t>
            </w:r>
            <w:r w:rsidRPr="00E23CEE">
              <w:rPr>
                <w:color w:val="FF0000"/>
                <w:sz w:val="18"/>
                <w:szCs w:val="18"/>
              </w:rPr>
              <w:t xml:space="preserve"> </w:t>
            </w:r>
            <w:r w:rsidRPr="00E23CEE">
              <w:rPr>
                <w:sz w:val="18"/>
                <w:szCs w:val="18"/>
              </w:rPr>
              <w:t xml:space="preserve">+ 6 + 6 = 16 = </w:t>
            </w:r>
            <w:r w:rsidRPr="00E23CEE">
              <w:rPr>
                <w:b/>
                <w:i/>
                <w:sz w:val="18"/>
                <w:szCs w:val="18"/>
              </w:rPr>
              <w:t>4</w:t>
            </w:r>
            <w:r w:rsidRPr="00E23CEE">
              <w:rPr>
                <w:color w:val="FF0000"/>
                <w:sz w:val="18"/>
                <w:szCs w:val="18"/>
              </w:rPr>
              <w:t xml:space="preserve"> </w:t>
            </w:r>
            <w:r w:rsidRPr="00E23CEE">
              <w:rPr>
                <w:sz w:val="18"/>
                <w:szCs w:val="18"/>
              </w:rPr>
              <w:t xml:space="preserve">+ 12      </w:t>
            </w:r>
          </w:p>
        </w:tc>
      </w:tr>
      <w:tr w:rsidR="00E23CEE" w:rsidRPr="001748AD" w:rsidTr="00E23CEE">
        <w:tc>
          <w:tcPr>
            <w:tcW w:w="618" w:type="dxa"/>
            <w:shd w:val="clear" w:color="auto" w:fill="auto"/>
          </w:tcPr>
          <w:p w:rsidR="00E23CEE" w:rsidRPr="00E23CEE" w:rsidRDefault="00E23CEE" w:rsidP="00A73BC6">
            <w:pPr>
              <w:pStyle w:val="DidKomTabellenbeschriftung"/>
              <w:rPr>
                <w:sz w:val="18"/>
                <w:szCs w:val="18"/>
              </w:rPr>
            </w:pPr>
            <w:r w:rsidRPr="00E23CEE">
              <w:rPr>
                <w:sz w:val="18"/>
                <w:szCs w:val="18"/>
              </w:rPr>
              <w:t>5</w:t>
            </w:r>
          </w:p>
        </w:tc>
        <w:tc>
          <w:tcPr>
            <w:tcW w:w="1593" w:type="dxa"/>
            <w:shd w:val="clear" w:color="auto" w:fill="auto"/>
          </w:tcPr>
          <w:p w:rsidR="00E23CEE" w:rsidRPr="00E23CEE" w:rsidRDefault="00E23CEE" w:rsidP="00A73BC6">
            <w:pPr>
              <w:pStyle w:val="DidKomTabellenbeschriftung"/>
              <w:rPr>
                <w:b/>
                <w:i/>
                <w:sz w:val="18"/>
                <w:szCs w:val="18"/>
              </w:rPr>
            </w:pPr>
            <w:r w:rsidRPr="00E23CEE">
              <w:rPr>
                <w:b/>
                <w:i/>
                <w:sz w:val="18"/>
                <w:szCs w:val="18"/>
              </w:rPr>
              <w:t>5</w:t>
            </w:r>
          </w:p>
        </w:tc>
        <w:tc>
          <w:tcPr>
            <w:tcW w:w="1800" w:type="dxa"/>
            <w:shd w:val="clear" w:color="auto" w:fill="auto"/>
          </w:tcPr>
          <w:p w:rsidR="00E23CEE" w:rsidRPr="00E23CEE" w:rsidRDefault="00E23CEE" w:rsidP="00A73BC6">
            <w:pPr>
              <w:pStyle w:val="DidKomTabellenbeschriftung"/>
              <w:rPr>
                <w:sz w:val="18"/>
                <w:szCs w:val="18"/>
              </w:rPr>
            </w:pPr>
            <w:r w:rsidRPr="00E23CEE">
              <w:rPr>
                <w:sz w:val="18"/>
                <w:szCs w:val="18"/>
              </w:rPr>
              <w:t>20</w:t>
            </w:r>
          </w:p>
        </w:tc>
        <w:tc>
          <w:tcPr>
            <w:tcW w:w="5254" w:type="dxa"/>
            <w:shd w:val="clear" w:color="auto" w:fill="auto"/>
          </w:tcPr>
          <w:p w:rsidR="00E23CEE" w:rsidRPr="00E23CEE" w:rsidRDefault="00E23CEE" w:rsidP="00A73BC6">
            <w:pPr>
              <w:pStyle w:val="DidKomTabellenbeschriftung"/>
              <w:rPr>
                <w:sz w:val="18"/>
                <w:szCs w:val="18"/>
              </w:rPr>
            </w:pPr>
            <w:r w:rsidRPr="00E23CEE">
              <w:rPr>
                <w:b/>
                <w:i/>
                <w:sz w:val="18"/>
                <w:szCs w:val="18"/>
              </w:rPr>
              <w:t>5</w:t>
            </w:r>
            <w:r w:rsidRPr="00E23CEE">
              <w:rPr>
                <w:color w:val="FF0000"/>
                <w:sz w:val="18"/>
                <w:szCs w:val="18"/>
              </w:rPr>
              <w:t xml:space="preserve"> </w:t>
            </w:r>
            <w:r w:rsidRPr="00E23CEE">
              <w:rPr>
                <w:sz w:val="18"/>
                <w:szCs w:val="18"/>
              </w:rPr>
              <w:t xml:space="preserve">+ 10 + 10 = 25 = </w:t>
            </w:r>
            <w:r w:rsidRPr="00E23CEE">
              <w:rPr>
                <w:b/>
                <w:i/>
                <w:sz w:val="18"/>
                <w:szCs w:val="18"/>
              </w:rPr>
              <w:t xml:space="preserve">5 </w:t>
            </w:r>
            <w:r w:rsidRPr="00E23CEE">
              <w:rPr>
                <w:sz w:val="18"/>
                <w:szCs w:val="18"/>
              </w:rPr>
              <w:t xml:space="preserve">+ 20 </w:t>
            </w:r>
          </w:p>
        </w:tc>
      </w:tr>
      <w:tr w:rsidR="00E23CEE" w:rsidRPr="001748AD" w:rsidTr="00E23CEE">
        <w:tc>
          <w:tcPr>
            <w:tcW w:w="618" w:type="dxa"/>
            <w:shd w:val="clear" w:color="auto" w:fill="auto"/>
          </w:tcPr>
          <w:p w:rsidR="00E23CEE" w:rsidRPr="00E23CEE" w:rsidRDefault="00E23CEE" w:rsidP="00A73BC6">
            <w:pPr>
              <w:pStyle w:val="DidKomTabellenbeschriftung"/>
              <w:rPr>
                <w:sz w:val="18"/>
                <w:szCs w:val="18"/>
              </w:rPr>
            </w:pPr>
            <w:r w:rsidRPr="00E23CEE">
              <w:rPr>
                <w:sz w:val="18"/>
                <w:szCs w:val="18"/>
              </w:rPr>
              <w:t>6</w:t>
            </w:r>
          </w:p>
        </w:tc>
        <w:tc>
          <w:tcPr>
            <w:tcW w:w="1593" w:type="dxa"/>
            <w:shd w:val="clear" w:color="auto" w:fill="auto"/>
          </w:tcPr>
          <w:p w:rsidR="00E23CEE" w:rsidRPr="00E23CEE" w:rsidRDefault="00E23CEE" w:rsidP="00A73BC6">
            <w:pPr>
              <w:pStyle w:val="DidKomTabellenbeschriftung"/>
              <w:rPr>
                <w:b/>
                <w:i/>
                <w:sz w:val="18"/>
                <w:szCs w:val="18"/>
              </w:rPr>
            </w:pPr>
            <w:r w:rsidRPr="00E23CEE">
              <w:rPr>
                <w:b/>
                <w:i/>
                <w:sz w:val="18"/>
                <w:szCs w:val="18"/>
              </w:rPr>
              <w:t>6</w:t>
            </w:r>
          </w:p>
        </w:tc>
        <w:tc>
          <w:tcPr>
            <w:tcW w:w="1800" w:type="dxa"/>
            <w:shd w:val="clear" w:color="auto" w:fill="auto"/>
          </w:tcPr>
          <w:p w:rsidR="00E23CEE" w:rsidRPr="00E23CEE" w:rsidRDefault="00E23CEE" w:rsidP="00A73BC6">
            <w:pPr>
              <w:pStyle w:val="DidKomTabellenbeschriftung"/>
              <w:rPr>
                <w:sz w:val="18"/>
                <w:szCs w:val="18"/>
              </w:rPr>
            </w:pPr>
            <w:r w:rsidRPr="00E23CEE">
              <w:rPr>
                <w:sz w:val="18"/>
                <w:szCs w:val="18"/>
              </w:rPr>
              <w:t>30</w:t>
            </w:r>
          </w:p>
        </w:tc>
        <w:tc>
          <w:tcPr>
            <w:tcW w:w="5254" w:type="dxa"/>
            <w:shd w:val="clear" w:color="auto" w:fill="auto"/>
          </w:tcPr>
          <w:p w:rsidR="00E23CEE" w:rsidRPr="00E23CEE" w:rsidRDefault="00E23CEE" w:rsidP="00A73BC6">
            <w:pPr>
              <w:pStyle w:val="DidKomTabellenbeschriftung"/>
              <w:rPr>
                <w:sz w:val="18"/>
                <w:szCs w:val="18"/>
              </w:rPr>
            </w:pPr>
            <w:r w:rsidRPr="00E23CEE">
              <w:rPr>
                <w:b/>
                <w:i/>
                <w:sz w:val="18"/>
                <w:szCs w:val="18"/>
              </w:rPr>
              <w:t xml:space="preserve">6 </w:t>
            </w:r>
            <w:r w:rsidRPr="00E23CEE">
              <w:rPr>
                <w:sz w:val="18"/>
                <w:szCs w:val="18"/>
              </w:rPr>
              <w:t xml:space="preserve">+ 15 + 15 = 36 = </w:t>
            </w:r>
            <w:r w:rsidRPr="00E23CEE">
              <w:rPr>
                <w:b/>
                <w:i/>
                <w:sz w:val="18"/>
                <w:szCs w:val="18"/>
              </w:rPr>
              <w:t>6</w:t>
            </w:r>
            <w:r w:rsidRPr="00E23CEE">
              <w:rPr>
                <w:color w:val="FF0000"/>
                <w:sz w:val="18"/>
                <w:szCs w:val="18"/>
              </w:rPr>
              <w:t xml:space="preserve"> </w:t>
            </w:r>
            <w:r w:rsidRPr="00E23CEE">
              <w:rPr>
                <w:sz w:val="18"/>
                <w:szCs w:val="18"/>
              </w:rPr>
              <w:t>+ 30</w:t>
            </w:r>
          </w:p>
        </w:tc>
      </w:tr>
      <w:tr w:rsidR="00E23CEE" w:rsidRPr="001748AD" w:rsidTr="00E23CEE">
        <w:tc>
          <w:tcPr>
            <w:tcW w:w="618" w:type="dxa"/>
            <w:shd w:val="clear" w:color="auto" w:fill="auto"/>
          </w:tcPr>
          <w:p w:rsidR="00E23CEE" w:rsidRPr="00E23CEE" w:rsidRDefault="00E23CEE" w:rsidP="00A73BC6">
            <w:pPr>
              <w:pStyle w:val="DidKomTabellenbeschriftung"/>
              <w:rPr>
                <w:sz w:val="18"/>
                <w:szCs w:val="18"/>
              </w:rPr>
            </w:pPr>
            <w:r w:rsidRPr="00E23CEE">
              <w:rPr>
                <w:sz w:val="18"/>
                <w:szCs w:val="18"/>
              </w:rPr>
              <w:t>7</w:t>
            </w:r>
          </w:p>
        </w:tc>
        <w:tc>
          <w:tcPr>
            <w:tcW w:w="1593" w:type="dxa"/>
            <w:shd w:val="clear" w:color="auto" w:fill="auto"/>
          </w:tcPr>
          <w:p w:rsidR="00E23CEE" w:rsidRPr="00E23CEE" w:rsidRDefault="00E23CEE" w:rsidP="00A73BC6">
            <w:pPr>
              <w:pStyle w:val="DidKomTabellenbeschriftung"/>
              <w:rPr>
                <w:b/>
                <w:i/>
                <w:sz w:val="18"/>
                <w:szCs w:val="18"/>
              </w:rPr>
            </w:pPr>
            <w:r w:rsidRPr="00E23CEE">
              <w:rPr>
                <w:b/>
                <w:i/>
                <w:sz w:val="18"/>
                <w:szCs w:val="18"/>
              </w:rPr>
              <w:t>7</w:t>
            </w:r>
          </w:p>
        </w:tc>
        <w:tc>
          <w:tcPr>
            <w:tcW w:w="1800" w:type="dxa"/>
            <w:shd w:val="clear" w:color="auto" w:fill="auto"/>
          </w:tcPr>
          <w:p w:rsidR="00E23CEE" w:rsidRPr="00E23CEE" w:rsidRDefault="00E23CEE" w:rsidP="00A73BC6">
            <w:pPr>
              <w:pStyle w:val="DidKomTabellenbeschriftung"/>
              <w:rPr>
                <w:sz w:val="18"/>
                <w:szCs w:val="18"/>
              </w:rPr>
            </w:pPr>
            <w:r w:rsidRPr="00E23CEE">
              <w:rPr>
                <w:sz w:val="18"/>
                <w:szCs w:val="18"/>
              </w:rPr>
              <w:t>7 ∙ 7 - 7</w:t>
            </w:r>
          </w:p>
        </w:tc>
        <w:tc>
          <w:tcPr>
            <w:tcW w:w="5254" w:type="dxa"/>
            <w:shd w:val="clear" w:color="auto" w:fill="auto"/>
          </w:tcPr>
          <w:p w:rsidR="00E23CEE" w:rsidRPr="00E23CEE" w:rsidRDefault="00E23CEE" w:rsidP="00A73BC6">
            <w:pPr>
              <w:pStyle w:val="DidKomTabellenbeschriftung"/>
              <w:rPr>
                <w:color w:val="FF0000"/>
                <w:sz w:val="18"/>
                <w:szCs w:val="18"/>
              </w:rPr>
            </w:pPr>
          </w:p>
        </w:tc>
      </w:tr>
      <w:tr w:rsidR="00E23CEE" w:rsidRPr="001748AD" w:rsidTr="00E23CEE">
        <w:tc>
          <w:tcPr>
            <w:tcW w:w="618" w:type="dxa"/>
            <w:shd w:val="clear" w:color="auto" w:fill="auto"/>
          </w:tcPr>
          <w:p w:rsidR="00E23CEE" w:rsidRPr="00E23CEE" w:rsidRDefault="00E23CEE" w:rsidP="00A73BC6">
            <w:pPr>
              <w:pStyle w:val="DidKomTabellenbeschriftung"/>
              <w:rPr>
                <w:sz w:val="18"/>
                <w:szCs w:val="18"/>
              </w:rPr>
            </w:pPr>
            <w:r w:rsidRPr="00E23CEE">
              <w:rPr>
                <w:sz w:val="18"/>
                <w:szCs w:val="18"/>
              </w:rPr>
              <w:t>n</w:t>
            </w:r>
          </w:p>
        </w:tc>
        <w:tc>
          <w:tcPr>
            <w:tcW w:w="1593" w:type="dxa"/>
            <w:shd w:val="clear" w:color="auto" w:fill="auto"/>
          </w:tcPr>
          <w:p w:rsidR="00E23CEE" w:rsidRPr="00E23CEE" w:rsidRDefault="00E23CEE" w:rsidP="00A73BC6">
            <w:pPr>
              <w:pStyle w:val="DidKomTabellenbeschriftung"/>
              <w:rPr>
                <w:b/>
                <w:i/>
                <w:sz w:val="18"/>
                <w:szCs w:val="18"/>
              </w:rPr>
            </w:pPr>
            <w:r w:rsidRPr="00E23CEE">
              <w:rPr>
                <w:b/>
                <w:i/>
                <w:sz w:val="18"/>
                <w:szCs w:val="18"/>
              </w:rPr>
              <w:t>n</w:t>
            </w:r>
          </w:p>
        </w:tc>
        <w:tc>
          <w:tcPr>
            <w:tcW w:w="1800" w:type="dxa"/>
            <w:shd w:val="clear" w:color="auto" w:fill="auto"/>
          </w:tcPr>
          <w:p w:rsidR="00E23CEE" w:rsidRPr="00E23CEE" w:rsidRDefault="00E23CEE" w:rsidP="00A73BC6">
            <w:pPr>
              <w:pStyle w:val="DidKomTabellenbeschriftung"/>
              <w:rPr>
                <w:sz w:val="18"/>
                <w:szCs w:val="18"/>
              </w:rPr>
            </w:pPr>
            <w:r w:rsidRPr="00E23CEE">
              <w:rPr>
                <w:sz w:val="18"/>
                <w:szCs w:val="18"/>
              </w:rPr>
              <w:t>n ∙ n - n</w:t>
            </w:r>
          </w:p>
        </w:tc>
        <w:tc>
          <w:tcPr>
            <w:tcW w:w="5254" w:type="dxa"/>
            <w:shd w:val="clear" w:color="auto" w:fill="auto"/>
          </w:tcPr>
          <w:p w:rsidR="00E23CEE" w:rsidRPr="00E23CEE" w:rsidRDefault="00E23CEE" w:rsidP="00A73BC6">
            <w:pPr>
              <w:pStyle w:val="DidKomTabellenbeschriftung"/>
              <w:rPr>
                <w:color w:val="FF0000"/>
                <w:sz w:val="18"/>
                <w:szCs w:val="18"/>
              </w:rPr>
            </w:pPr>
            <w:r w:rsidRPr="00E23CEE">
              <w:rPr>
                <w:b/>
                <w:i/>
                <w:sz w:val="18"/>
                <w:szCs w:val="18"/>
              </w:rPr>
              <w:t>n</w:t>
            </w:r>
            <w:r w:rsidRPr="00E23CEE">
              <w:rPr>
                <w:color w:val="FF0000"/>
                <w:sz w:val="18"/>
                <w:szCs w:val="18"/>
              </w:rPr>
              <w:t xml:space="preserve"> </w:t>
            </w:r>
            <w:r w:rsidRPr="00E23CEE">
              <w:rPr>
                <w:sz w:val="18"/>
                <w:szCs w:val="18"/>
              </w:rPr>
              <w:t xml:space="preserve">+ (n ∙ n – n) = n ∙ n </w:t>
            </w:r>
          </w:p>
        </w:tc>
      </w:tr>
    </w:tbl>
    <w:p w:rsidR="00E23CEE" w:rsidRDefault="00E23CEE" w:rsidP="005764D8">
      <w:pPr>
        <w:spacing w:after="120"/>
        <w:rPr>
          <w:rFonts w:ascii="Arial" w:hAnsi="Arial" w:cs="Arial"/>
          <w:sz w:val="22"/>
          <w:szCs w:val="22"/>
        </w:rPr>
      </w:pPr>
      <w:r w:rsidRPr="00217000">
        <w:rPr>
          <w:noProof/>
        </w:rPr>
        <w:drawing>
          <wp:anchor distT="0" distB="0" distL="114300" distR="114300" simplePos="0" relativeHeight="251657216" behindDoc="0" locked="0" layoutInCell="1" allowOverlap="1">
            <wp:simplePos x="0" y="0"/>
            <wp:positionH relativeFrom="column">
              <wp:posOffset>-169545</wp:posOffset>
            </wp:positionH>
            <wp:positionV relativeFrom="paragraph">
              <wp:posOffset>238125</wp:posOffset>
            </wp:positionV>
            <wp:extent cx="2235200" cy="1155700"/>
            <wp:effectExtent l="0" t="0" r="0" b="6350"/>
            <wp:wrapSquare wrapText="bothSides"/>
            <wp:docPr id="1" name="Grafik 1" descr="Beschreibung: MS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4" descr="Beschreibung: MS_2"/>
                    <pic:cNvPicPr>
                      <a:picLocks noChangeAspect="1" noChangeArrowheads="1"/>
                    </pic:cNvPicPr>
                  </pic:nvPicPr>
                  <pic:blipFill rotWithShape="1">
                    <a:blip r:embed="rId7">
                      <a:extLst>
                        <a:ext uri="{28A0092B-C50C-407E-A947-70E740481C1C}">
                          <a14:useLocalDpi xmlns:a14="http://schemas.microsoft.com/office/drawing/2010/main" val="0"/>
                        </a:ext>
                      </a:extLst>
                    </a:blip>
                    <a:srcRect r="45846"/>
                    <a:stretch/>
                  </pic:blipFill>
                  <pic:spPr bwMode="auto">
                    <a:xfrm>
                      <a:off x="0" y="0"/>
                      <a:ext cx="2235200" cy="1155700"/>
                    </a:xfrm>
                    <a:prstGeom prst="rect">
                      <a:avLst/>
                    </a:prstGeom>
                    <a:noFill/>
                    <a:ln>
                      <a:noFill/>
                    </a:ln>
                    <a:extLst>
                      <a:ext uri="{53640926-AAD7-44D8-BBD7-CCE9431645EC}">
                        <a14:shadowObscured xmlns:a14="http://schemas.microsoft.com/office/drawing/2010/main"/>
                      </a:ext>
                    </a:extLst>
                  </pic:spPr>
                </pic:pic>
              </a:graphicData>
            </a:graphic>
          </wp:anchor>
        </w:drawing>
      </w:r>
    </w:p>
    <w:p w:rsidR="00E23CEE" w:rsidRPr="005764D8" w:rsidRDefault="00E23CEE" w:rsidP="005764D8">
      <w:pPr>
        <w:spacing w:after="120"/>
        <w:rPr>
          <w:rFonts w:ascii="Arial" w:hAnsi="Arial" w:cs="Arial"/>
          <w:sz w:val="22"/>
          <w:szCs w:val="22"/>
        </w:rPr>
      </w:pPr>
    </w:p>
    <w:p w:rsidR="005764D8" w:rsidRPr="005764D8" w:rsidRDefault="005764D8" w:rsidP="005764D8">
      <w:pPr>
        <w:spacing w:after="120"/>
        <w:rPr>
          <w:rFonts w:ascii="Arial" w:hAnsi="Arial" w:cs="Arial"/>
          <w:sz w:val="22"/>
          <w:szCs w:val="22"/>
        </w:rPr>
      </w:pPr>
      <w:r w:rsidRPr="005764D8">
        <w:rPr>
          <w:rFonts w:ascii="Arial" w:hAnsi="Arial" w:cs="Arial"/>
          <w:sz w:val="22"/>
          <w:szCs w:val="22"/>
        </w:rPr>
        <w:t>Für anspruchsvolle Lernende wäre es eine Herausforderung, jeweils die Formel zu entwickeln.</w:t>
      </w:r>
    </w:p>
    <w:p w:rsidR="00540F3D" w:rsidRPr="005764D8" w:rsidRDefault="005764D8" w:rsidP="005764D8">
      <w:pPr>
        <w:spacing w:after="120"/>
        <w:rPr>
          <w:rFonts w:ascii="Arial" w:hAnsi="Arial" w:cs="Arial"/>
          <w:sz w:val="22"/>
          <w:szCs w:val="22"/>
        </w:rPr>
      </w:pPr>
      <w:r w:rsidRPr="005764D8">
        <w:rPr>
          <w:rFonts w:ascii="Arial" w:hAnsi="Arial" w:cs="Arial"/>
          <w:sz w:val="22"/>
          <w:szCs w:val="22"/>
        </w:rPr>
        <w:t>Danach würde es sich anbieten, die Tabellen von a) und b) zu vergleichen, Gemeinsamkeiten und Differenzen herauszuarbeiten.</w:t>
      </w:r>
    </w:p>
    <w:sectPr w:rsidR="00540F3D" w:rsidRPr="005764D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1BE2" w:rsidRDefault="00D51BE2" w:rsidP="00D51BE2">
      <w:r>
        <w:separator/>
      </w:r>
    </w:p>
  </w:endnote>
  <w:endnote w:type="continuationSeparator" w:id="0">
    <w:p w:rsidR="00D51BE2" w:rsidRDefault="00D51BE2" w:rsidP="00D51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BE2" w:rsidRDefault="00D51B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BE2" w:rsidRDefault="00D51BE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BE2" w:rsidRDefault="00D51BE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1BE2" w:rsidRDefault="00D51BE2" w:rsidP="00D51BE2">
      <w:r>
        <w:separator/>
      </w:r>
    </w:p>
  </w:footnote>
  <w:footnote w:type="continuationSeparator" w:id="0">
    <w:p w:rsidR="00D51BE2" w:rsidRDefault="00D51BE2" w:rsidP="00D51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BE2" w:rsidRDefault="00D51B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BE2" w:rsidRDefault="00D51BE2">
    <w:pPr>
      <w:pStyle w:val="Kopfzeile"/>
    </w:pPr>
    <w:r>
      <w:rPr>
        <w:noProof/>
      </w:rPr>
      <w:drawing>
        <wp:inline distT="0" distB="0" distL="0" distR="0" wp14:anchorId="725386DD" wp14:editId="3BC25E8E">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BE2" w:rsidRDefault="00D51BE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320A15"/>
    <w:multiLevelType w:val="hybridMultilevel"/>
    <w:tmpl w:val="CBAAD7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80C4957"/>
    <w:multiLevelType w:val="hybridMultilevel"/>
    <w:tmpl w:val="2BB66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3657B"/>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5404"/>
    <w:rsid w:val="003C7D61"/>
    <w:rsid w:val="003D7948"/>
    <w:rsid w:val="004674C7"/>
    <w:rsid w:val="004D1DCE"/>
    <w:rsid w:val="004F70C4"/>
    <w:rsid w:val="00540F3D"/>
    <w:rsid w:val="00566351"/>
    <w:rsid w:val="005764D8"/>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32A9E"/>
    <w:rsid w:val="00A47EC4"/>
    <w:rsid w:val="00A95DDE"/>
    <w:rsid w:val="00AB17D0"/>
    <w:rsid w:val="00B8136A"/>
    <w:rsid w:val="00C2385F"/>
    <w:rsid w:val="00C7686A"/>
    <w:rsid w:val="00CF32DF"/>
    <w:rsid w:val="00D44C7A"/>
    <w:rsid w:val="00D462AA"/>
    <w:rsid w:val="00D51BE2"/>
    <w:rsid w:val="00D8581D"/>
    <w:rsid w:val="00E23CEE"/>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1B7435"/>
  <w15:docId w15:val="{9D647E6E-FD2B-47A6-A366-05DA7674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D51BE2"/>
    <w:pPr>
      <w:tabs>
        <w:tab w:val="center" w:pos="4536"/>
        <w:tab w:val="right" w:pos="9072"/>
      </w:tabs>
    </w:pPr>
  </w:style>
  <w:style w:type="character" w:customStyle="1" w:styleId="KopfzeileZchn">
    <w:name w:val="Kopfzeile Zchn"/>
    <w:basedOn w:val="Absatz-Standardschriftart"/>
    <w:link w:val="Kopfzeile"/>
    <w:rsid w:val="00D51BE2"/>
    <w:rPr>
      <w:sz w:val="24"/>
      <w:szCs w:val="24"/>
    </w:rPr>
  </w:style>
  <w:style w:type="paragraph" w:styleId="Fuzeile">
    <w:name w:val="footer"/>
    <w:basedOn w:val="Standard"/>
    <w:link w:val="FuzeileZchn"/>
    <w:unhideWhenUsed/>
    <w:rsid w:val="00D51BE2"/>
    <w:pPr>
      <w:tabs>
        <w:tab w:val="center" w:pos="4536"/>
        <w:tab w:val="right" w:pos="9072"/>
      </w:tabs>
    </w:pPr>
  </w:style>
  <w:style w:type="character" w:customStyle="1" w:styleId="FuzeileZchn">
    <w:name w:val="Fußzeile Zchn"/>
    <w:basedOn w:val="Absatz-Standardschriftart"/>
    <w:link w:val="Fuzeile"/>
    <w:rsid w:val="00D51BE2"/>
    <w:rPr>
      <w:sz w:val="24"/>
      <w:szCs w:val="24"/>
    </w:rPr>
  </w:style>
  <w:style w:type="paragraph" w:styleId="Listenabsatz">
    <w:name w:val="List Paragraph"/>
    <w:basedOn w:val="Standard"/>
    <w:uiPriority w:val="34"/>
    <w:qFormat/>
    <w:rsid w:val="00D8581D"/>
    <w:pPr>
      <w:ind w:left="720"/>
      <w:contextualSpacing/>
    </w:pPr>
  </w:style>
  <w:style w:type="paragraph" w:customStyle="1" w:styleId="DidKomTabellenbeschriftung">
    <w:name w:val="DidKom Tabellenbeschriftung"/>
    <w:basedOn w:val="Standard"/>
    <w:rsid w:val="00E23CEE"/>
    <w:pPr>
      <w:spacing w:before="60" w:after="60"/>
      <w:jc w:val="center"/>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3530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12</cp:revision>
  <cp:lastPrinted>2007-01-11T14:25:00Z</cp:lastPrinted>
  <dcterms:created xsi:type="dcterms:W3CDTF">2021-01-15T15:38:00Z</dcterms:created>
  <dcterms:modified xsi:type="dcterms:W3CDTF">2021-02-12T09:17:00Z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15.01.2021</vt:lpwstr>
  </property>
</Properties>
</file>